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9975"/>
      </w:tblGrid>
      <w:tr w:rsidR="003C3E4B" w:rsidTr="00A91B0B">
        <w:trPr>
          <w:trHeight w:val="13862"/>
        </w:trPr>
        <w:tc>
          <w:tcPr>
            <w:tcW w:w="9975" w:type="dxa"/>
          </w:tcPr>
          <w:p w:rsidR="00502C99" w:rsidRDefault="009C6969" w:rsidP="009C696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Приложение № 5 к Протоколу</w:t>
            </w:r>
          </w:p>
          <w:p w:rsidR="009C6969" w:rsidRDefault="009C6969" w:rsidP="00502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02C99" w:rsidRDefault="00502C99" w:rsidP="00C25B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2C99">
              <w:rPr>
                <w:rFonts w:ascii="Times New Roman" w:hAnsi="Times New Roman"/>
                <w:b/>
                <w:sz w:val="28"/>
                <w:szCs w:val="28"/>
              </w:rPr>
              <w:t xml:space="preserve">САМОРЕГУЛИРУЕМАЯ ОРГАНИЗАЦИЯ </w:t>
            </w:r>
          </w:p>
          <w:p w:rsidR="00502C99" w:rsidRDefault="003C3E4B" w:rsidP="00C25B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2C99">
              <w:rPr>
                <w:rFonts w:ascii="Times New Roman" w:hAnsi="Times New Roman"/>
                <w:b/>
                <w:sz w:val="28"/>
                <w:szCs w:val="28"/>
              </w:rPr>
              <w:t>НЕКОММЕРЧЕСКОЕ ПАРТНЕРСТВО</w:t>
            </w:r>
          </w:p>
          <w:p w:rsidR="003C3E4B" w:rsidRPr="00502C99" w:rsidRDefault="003C3E4B" w:rsidP="003C3E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2C99">
              <w:rPr>
                <w:rFonts w:ascii="Times New Roman" w:hAnsi="Times New Roman"/>
                <w:b/>
                <w:sz w:val="28"/>
                <w:szCs w:val="28"/>
              </w:rPr>
              <w:t xml:space="preserve">«ЮГРАСТРОЙ» </w:t>
            </w:r>
          </w:p>
          <w:p w:rsidR="003C3E4B" w:rsidRPr="004E39BD" w:rsidRDefault="00565EB1" w:rsidP="003C3E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5EB1">
              <w:rPr>
                <w:rFonts w:ascii="Times New Roman" w:hAnsi="Times New Roman"/>
                <w:sz w:val="32"/>
                <w:szCs w:val="32"/>
              </w:rPr>
              <w:pict>
                <v:rect id="_x0000_i1025" style="width:467.75pt;height:1.5pt" o:hralign="center" o:hrstd="t" o:hrnoshade="t" o:hr="t" fillcolor="black" stroked="f"/>
              </w:pict>
            </w:r>
          </w:p>
          <w:p w:rsidR="003C3E4B" w:rsidRDefault="003C3E4B" w:rsidP="003C3E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2F5E" w:rsidRDefault="00A92F5E" w:rsidP="003C3E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2F5E" w:rsidRDefault="00A92F5E" w:rsidP="003C3E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2F5E" w:rsidRDefault="00A92F5E" w:rsidP="003C3E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2F5E" w:rsidRPr="00B90347" w:rsidRDefault="00A92F5E" w:rsidP="003C3E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3E4B" w:rsidRPr="004E39BD" w:rsidRDefault="00502C99" w:rsidP="003C3E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СТАНДАРТ ОРГАНИЗАЦИИ</w:t>
            </w:r>
          </w:p>
          <w:p w:rsidR="003C3E4B" w:rsidRPr="004E39BD" w:rsidRDefault="003C3E4B" w:rsidP="003C3E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C3E4B" w:rsidRPr="004E39BD" w:rsidRDefault="003C3E4B" w:rsidP="003C3E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C3E4B" w:rsidRPr="004E39BD" w:rsidRDefault="003C3E4B" w:rsidP="003C3E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C3E4B" w:rsidRPr="004E39BD" w:rsidRDefault="003C3E4B" w:rsidP="003C3E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C3E4B" w:rsidRDefault="003C3E4B" w:rsidP="003C3E4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02C99">
              <w:rPr>
                <w:rFonts w:ascii="Times New Roman" w:hAnsi="Times New Roman" w:cs="Times New Roman"/>
                <w:b/>
                <w:sz w:val="32"/>
                <w:szCs w:val="32"/>
              </w:rPr>
              <w:t>ОСНОВНЫЕ ПОЛОЖЕНИЯ</w:t>
            </w:r>
          </w:p>
          <w:p w:rsidR="00C25B14" w:rsidRPr="00502C99" w:rsidRDefault="00C25B14" w:rsidP="003C3E4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C3E4B" w:rsidRPr="004E39BD" w:rsidRDefault="004102EE" w:rsidP="003C3E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39BD">
              <w:rPr>
                <w:rFonts w:ascii="Times New Roman" w:hAnsi="Times New Roman" w:cs="Times New Roman"/>
                <w:b/>
                <w:sz w:val="28"/>
                <w:szCs w:val="28"/>
              </w:rPr>
              <w:t>СТО СРО НП «ЮграСтрой»</w:t>
            </w:r>
            <w:r w:rsidR="003C3E4B" w:rsidRPr="004E39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D6379" w:rsidRPr="00ED58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050 </w:t>
            </w:r>
            <w:r w:rsidR="00ED5841" w:rsidRPr="00ED5841">
              <w:rPr>
                <w:rFonts w:ascii="Times New Roman" w:hAnsi="Times New Roman" w:cs="Times New Roman"/>
                <w:b/>
                <w:sz w:val="28"/>
                <w:szCs w:val="28"/>
              </w:rPr>
              <w:t>– 1.2</w:t>
            </w:r>
            <w:r w:rsidR="003C3E4B" w:rsidRPr="00ED58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- 201</w:t>
            </w:r>
            <w:r w:rsidR="007D6379" w:rsidRPr="00ED584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3C3E4B" w:rsidRPr="00B90347" w:rsidRDefault="003C3E4B" w:rsidP="003C3E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3E4B" w:rsidRPr="00B90347" w:rsidRDefault="003C3E4B" w:rsidP="003C3E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3E4B" w:rsidRPr="004102EE" w:rsidRDefault="003C3E4B" w:rsidP="003C3E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1E3A" w:rsidRPr="004102EE" w:rsidRDefault="00621E3A" w:rsidP="003C3E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1E3A" w:rsidRPr="004102EE" w:rsidRDefault="00621E3A" w:rsidP="003C3E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1E3A" w:rsidRPr="004102EE" w:rsidRDefault="00621E3A" w:rsidP="003C3E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1E3A" w:rsidRPr="004102EE" w:rsidRDefault="00621E3A" w:rsidP="003C3E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1E3A" w:rsidRPr="004102EE" w:rsidRDefault="00621E3A" w:rsidP="003C3E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1E3A" w:rsidRPr="004102EE" w:rsidRDefault="00621E3A" w:rsidP="003C3E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1E3A" w:rsidRPr="004102EE" w:rsidRDefault="00621E3A" w:rsidP="003C3E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1E3A" w:rsidRPr="004102EE" w:rsidRDefault="00621E3A" w:rsidP="00A92F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1E3A" w:rsidRPr="004102EE" w:rsidRDefault="00621E3A" w:rsidP="003C3E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1E3A" w:rsidRPr="004102EE" w:rsidRDefault="00621E3A" w:rsidP="003C3E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1E3A" w:rsidRPr="004102EE" w:rsidRDefault="00621E3A" w:rsidP="003C3E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1E3A" w:rsidRPr="004102EE" w:rsidRDefault="00621E3A" w:rsidP="00C25B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1E3A" w:rsidRPr="004102EE" w:rsidRDefault="00621E3A" w:rsidP="003C3E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3E4B" w:rsidRPr="00502C99" w:rsidRDefault="00502C99" w:rsidP="00502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2C99">
              <w:rPr>
                <w:rFonts w:ascii="Times New Roman" w:hAnsi="Times New Roman"/>
                <w:b/>
                <w:sz w:val="28"/>
                <w:szCs w:val="28"/>
              </w:rPr>
              <w:t>Издание официальное</w:t>
            </w:r>
          </w:p>
          <w:p w:rsidR="003C3E4B" w:rsidRPr="00B90347" w:rsidRDefault="003C3E4B" w:rsidP="003C3E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3E4B" w:rsidRPr="00B90347" w:rsidRDefault="00565EB1" w:rsidP="003C3E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5EB1">
              <w:rPr>
                <w:rFonts w:ascii="Times New Roman" w:hAnsi="Times New Roman"/>
                <w:sz w:val="24"/>
                <w:szCs w:val="24"/>
              </w:rPr>
              <w:pict>
                <v:rect id="_x0000_i1026" style="width:467.75pt;height:1.5pt" o:hralign="center" o:hrstd="t" o:hrnoshade="t" o:hr="t" fillcolor="black" stroked="f"/>
              </w:pict>
            </w:r>
          </w:p>
          <w:p w:rsidR="003C3E4B" w:rsidRDefault="003C3E4B" w:rsidP="004E39BD">
            <w:pPr>
              <w:rPr>
                <w:rFonts w:ascii="Times New Roman" w:hAnsi="Times New Roman" w:cs="Times New Roman"/>
                <w:b/>
              </w:rPr>
            </w:pPr>
          </w:p>
          <w:p w:rsidR="003C3E4B" w:rsidRDefault="00502C99" w:rsidP="003C3E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Ханты-Мансийск 2013</w:t>
            </w:r>
          </w:p>
          <w:p w:rsidR="003C3E4B" w:rsidRDefault="003C3E4B" w:rsidP="00A92F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F0FAD" w:rsidRPr="007D6379" w:rsidRDefault="00BF0FAD" w:rsidP="00621E3A">
      <w:pPr>
        <w:rPr>
          <w:rFonts w:ascii="Times New Roman" w:hAnsi="Times New Roman" w:cs="Times New Roman"/>
          <w:b/>
        </w:rPr>
      </w:pPr>
    </w:p>
    <w:tbl>
      <w:tblPr>
        <w:tblW w:w="10065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0065"/>
      </w:tblGrid>
      <w:tr w:rsidR="003C3E4B" w:rsidTr="00502C99">
        <w:trPr>
          <w:trHeight w:val="65"/>
        </w:trPr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:rsidR="003C3E4B" w:rsidRDefault="003C3E4B" w:rsidP="0054536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C3E4B" w:rsidRPr="00EA4082" w:rsidRDefault="003C3E4B" w:rsidP="0054536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A4082">
              <w:rPr>
                <w:rFonts w:ascii="Times New Roman" w:hAnsi="Times New Roman"/>
                <w:b/>
                <w:sz w:val="32"/>
                <w:szCs w:val="32"/>
              </w:rPr>
              <w:t>Предисловие</w:t>
            </w:r>
          </w:p>
          <w:p w:rsidR="003C3E4B" w:rsidRPr="00B90347" w:rsidRDefault="003C3E4B" w:rsidP="0054536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601AC" w:rsidRPr="00C601AC" w:rsidRDefault="003C3E4B" w:rsidP="00545365">
            <w:pPr>
              <w:spacing w:after="0" w:line="360" w:lineRule="auto"/>
              <w:ind w:left="204"/>
              <w:rPr>
                <w:rFonts w:ascii="Times New Roman" w:hAnsi="Times New Roman" w:cs="Times New Roman"/>
                <w:sz w:val="28"/>
                <w:szCs w:val="28"/>
              </w:rPr>
            </w:pPr>
            <w:r w:rsidRPr="00C601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601AC">
              <w:rPr>
                <w:rFonts w:ascii="Times New Roman" w:hAnsi="Times New Roman" w:cs="Times New Roman"/>
                <w:sz w:val="28"/>
                <w:szCs w:val="28"/>
              </w:rPr>
              <w:tab/>
              <w:t>РАЗРАБОТАН</w:t>
            </w:r>
            <w:r w:rsidRPr="00C601A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601A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4E39BD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C601AC">
              <w:rPr>
                <w:rFonts w:ascii="Times New Roman" w:hAnsi="Times New Roman" w:cs="Times New Roman"/>
                <w:sz w:val="28"/>
                <w:szCs w:val="28"/>
              </w:rPr>
              <w:t xml:space="preserve">Саморегулируемая организация </w:t>
            </w:r>
          </w:p>
          <w:p w:rsidR="003C3E4B" w:rsidRPr="00C601AC" w:rsidRDefault="00C601AC" w:rsidP="00545365">
            <w:pPr>
              <w:spacing w:after="0" w:line="360" w:lineRule="auto"/>
              <w:ind w:left="204"/>
              <w:rPr>
                <w:rFonts w:ascii="Times New Roman" w:hAnsi="Times New Roman" w:cs="Times New Roman"/>
                <w:sz w:val="28"/>
                <w:szCs w:val="28"/>
              </w:rPr>
            </w:pPr>
            <w:r w:rsidRPr="00C601A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</w:t>
            </w:r>
            <w:r w:rsidR="003C3E4B" w:rsidRPr="00C601AC">
              <w:rPr>
                <w:rFonts w:ascii="Times New Roman" w:hAnsi="Times New Roman" w:cs="Times New Roman"/>
                <w:sz w:val="28"/>
                <w:szCs w:val="28"/>
              </w:rPr>
              <w:t>Некоммерческое партнерст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 </w:t>
            </w:r>
            <w:r w:rsidR="003C3E4B" w:rsidRPr="00C601AC">
              <w:rPr>
                <w:rFonts w:ascii="Times New Roman" w:hAnsi="Times New Roman" w:cs="Times New Roman"/>
                <w:sz w:val="28"/>
                <w:szCs w:val="28"/>
              </w:rPr>
              <w:t xml:space="preserve">«ЮграСтрой» </w:t>
            </w:r>
          </w:p>
          <w:p w:rsidR="003C3E4B" w:rsidRPr="00C601AC" w:rsidRDefault="003C3E4B" w:rsidP="00545365">
            <w:pPr>
              <w:spacing w:after="0" w:line="360" w:lineRule="auto"/>
              <w:ind w:left="3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E4B" w:rsidRPr="007D6379" w:rsidRDefault="003C3E4B" w:rsidP="00545365">
            <w:pPr>
              <w:spacing w:after="0" w:line="360" w:lineRule="auto"/>
              <w:ind w:left="2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1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601AC">
              <w:rPr>
                <w:rFonts w:ascii="Times New Roman" w:hAnsi="Times New Roman" w:cs="Times New Roman"/>
                <w:sz w:val="28"/>
                <w:szCs w:val="28"/>
              </w:rPr>
              <w:tab/>
              <w:t>ПРЕДСТАВЛЕН</w:t>
            </w:r>
            <w:r w:rsidR="00C601AC" w:rsidRPr="00C601A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C601AC" w:rsidRPr="00EC55C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C601AC" w:rsidRPr="007D6379">
              <w:rPr>
                <w:rStyle w:val="FontStyle23"/>
                <w:b w:val="0"/>
                <w:sz w:val="28"/>
                <w:szCs w:val="28"/>
              </w:rPr>
              <w:t xml:space="preserve">Рабочей группой по разработке                                                                                                                    </w:t>
            </w:r>
          </w:p>
          <w:p w:rsidR="00C601AC" w:rsidRPr="007D6379" w:rsidRDefault="00C601AC" w:rsidP="00545365">
            <w:pPr>
              <w:spacing w:after="0" w:line="360" w:lineRule="auto"/>
              <w:ind w:left="204"/>
              <w:rPr>
                <w:rStyle w:val="FontStyle23"/>
                <w:b w:val="0"/>
                <w:sz w:val="28"/>
                <w:szCs w:val="28"/>
              </w:rPr>
            </w:pPr>
            <w:r w:rsidRPr="007D6379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3C3E4B" w:rsidRPr="007D6379">
              <w:rPr>
                <w:rFonts w:ascii="Times New Roman" w:hAnsi="Times New Roman" w:cs="Times New Roman"/>
                <w:sz w:val="28"/>
                <w:szCs w:val="28"/>
              </w:rPr>
              <w:t xml:space="preserve"> НА УТВЕРЖДЕНИЕ </w:t>
            </w:r>
            <w:r w:rsidRPr="007D6379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7D6379">
              <w:rPr>
                <w:rStyle w:val="FontStyle23"/>
                <w:b w:val="0"/>
                <w:sz w:val="28"/>
                <w:szCs w:val="28"/>
              </w:rPr>
              <w:t>стандартов Саморегулируемой организации</w:t>
            </w:r>
          </w:p>
          <w:p w:rsidR="003C3E4B" w:rsidRPr="00D14460" w:rsidRDefault="00C601AC" w:rsidP="00D14460">
            <w:pPr>
              <w:spacing w:after="0" w:line="360" w:lineRule="auto"/>
              <w:ind w:left="20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6379">
              <w:rPr>
                <w:rStyle w:val="FontStyle23"/>
                <w:b w:val="0"/>
                <w:sz w:val="28"/>
                <w:szCs w:val="28"/>
              </w:rPr>
              <w:t xml:space="preserve">                                                     Некоммерческое партнерство «ЮграСтрой»</w:t>
            </w:r>
          </w:p>
          <w:p w:rsidR="003C3E4B" w:rsidRPr="00C601AC" w:rsidRDefault="003C3E4B" w:rsidP="0054536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B14" w:rsidRDefault="003C3E4B" w:rsidP="00C25B14">
            <w:pPr>
              <w:spacing w:after="0" w:line="360" w:lineRule="auto"/>
              <w:ind w:left="204"/>
              <w:rPr>
                <w:rFonts w:ascii="Times New Roman" w:hAnsi="Times New Roman" w:cs="Times New Roman"/>
                <w:sz w:val="28"/>
                <w:szCs w:val="28"/>
              </w:rPr>
            </w:pPr>
            <w:r w:rsidRPr="00C601A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601AC">
              <w:rPr>
                <w:rFonts w:ascii="Times New Roman" w:hAnsi="Times New Roman" w:cs="Times New Roman"/>
                <w:sz w:val="28"/>
                <w:szCs w:val="28"/>
              </w:rPr>
              <w:tab/>
              <w:t>УТВЕРЖДЕН</w:t>
            </w:r>
            <w:r w:rsidR="00C601AC" w:rsidRPr="00C601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01AC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C601A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601A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D14460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C601AC">
              <w:rPr>
                <w:rFonts w:ascii="Times New Roman" w:hAnsi="Times New Roman" w:cs="Times New Roman"/>
                <w:sz w:val="28"/>
                <w:szCs w:val="28"/>
              </w:rPr>
              <w:t xml:space="preserve">Решением Общего собрания членов СРО НП </w:t>
            </w:r>
            <w:r w:rsidR="00C601AC" w:rsidRPr="00C601A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</w:t>
            </w:r>
          </w:p>
          <w:p w:rsidR="003C3E4B" w:rsidRPr="00C601AC" w:rsidRDefault="00C601AC" w:rsidP="00545365">
            <w:pPr>
              <w:spacing w:after="0" w:line="360" w:lineRule="auto"/>
              <w:ind w:left="20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01AC">
              <w:rPr>
                <w:rFonts w:ascii="Times New Roman" w:hAnsi="Times New Roman" w:cs="Times New Roman"/>
                <w:sz w:val="28"/>
                <w:szCs w:val="28"/>
              </w:rPr>
              <w:t xml:space="preserve">ВВЕДЕН В             </w:t>
            </w:r>
            <w:r w:rsidR="004E39BD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CB12B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25B1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1446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25B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12B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C3E4B" w:rsidRPr="00C601AC">
              <w:rPr>
                <w:rFonts w:ascii="Times New Roman" w:hAnsi="Times New Roman" w:cs="Times New Roman"/>
                <w:sz w:val="28"/>
                <w:szCs w:val="28"/>
              </w:rPr>
              <w:t xml:space="preserve">«ЮграСтрой» </w:t>
            </w:r>
          </w:p>
          <w:p w:rsidR="003C3E4B" w:rsidRPr="00C601AC" w:rsidRDefault="00C25B14" w:rsidP="0054536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C601AC" w:rsidRPr="00C601AC">
              <w:rPr>
                <w:rFonts w:ascii="Times New Roman" w:hAnsi="Times New Roman" w:cs="Times New Roman"/>
                <w:sz w:val="28"/>
                <w:szCs w:val="28"/>
              </w:rPr>
              <w:t xml:space="preserve">ДЕЙСТВИЕ               </w:t>
            </w:r>
            <w:r w:rsidR="004E39B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4E39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12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44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39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3E4B" w:rsidRPr="00C601AC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от </w:t>
            </w:r>
            <w:r w:rsidR="00D115F6">
              <w:rPr>
                <w:rFonts w:ascii="Times New Roman" w:hAnsi="Times New Roman" w:cs="Times New Roman"/>
                <w:sz w:val="28"/>
                <w:szCs w:val="28"/>
              </w:rPr>
              <w:t xml:space="preserve">«20» марта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2013 г</w:t>
            </w:r>
            <w:r w:rsidR="00D115F6">
              <w:rPr>
                <w:rFonts w:ascii="Times New Roman" w:hAnsi="Times New Roman" w:cs="Times New Roman"/>
                <w:sz w:val="28"/>
                <w:szCs w:val="28"/>
              </w:rPr>
              <w:t xml:space="preserve"> № 10</w:t>
            </w:r>
          </w:p>
          <w:p w:rsidR="003C3E4B" w:rsidRPr="00C601AC" w:rsidRDefault="003C3E4B" w:rsidP="00545365">
            <w:pPr>
              <w:spacing w:after="0" w:line="360" w:lineRule="auto"/>
              <w:ind w:left="2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E4B" w:rsidRPr="00C601AC" w:rsidRDefault="003C3E4B" w:rsidP="00545365">
            <w:pPr>
              <w:spacing w:after="0" w:line="360" w:lineRule="auto"/>
              <w:ind w:left="204"/>
              <w:rPr>
                <w:rFonts w:ascii="Times New Roman" w:hAnsi="Times New Roman" w:cs="Times New Roman"/>
                <w:sz w:val="28"/>
                <w:szCs w:val="28"/>
              </w:rPr>
            </w:pPr>
            <w:r w:rsidRPr="00C601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601AC">
              <w:rPr>
                <w:rFonts w:ascii="Times New Roman" w:hAnsi="Times New Roman" w:cs="Times New Roman"/>
                <w:sz w:val="28"/>
                <w:szCs w:val="28"/>
              </w:rPr>
              <w:tab/>
              <w:t>ВВЕДЕН</w:t>
            </w:r>
            <w:r w:rsidRPr="00C601A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601A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601A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4E39BD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6755D4" w:rsidRPr="00621E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01AC">
              <w:rPr>
                <w:rFonts w:ascii="Times New Roman" w:hAnsi="Times New Roman" w:cs="Times New Roman"/>
                <w:sz w:val="28"/>
                <w:szCs w:val="28"/>
              </w:rPr>
              <w:t>ВПЕРВЫЕ</w:t>
            </w:r>
          </w:p>
          <w:p w:rsidR="003C3E4B" w:rsidRPr="00B90347" w:rsidRDefault="003C3E4B" w:rsidP="00545365">
            <w:pPr>
              <w:spacing w:after="0" w:line="360" w:lineRule="auto"/>
              <w:ind w:left="204"/>
              <w:rPr>
                <w:rFonts w:ascii="Times New Roman" w:hAnsi="Times New Roman"/>
              </w:rPr>
            </w:pPr>
            <w:r w:rsidRPr="00B90347">
              <w:rPr>
                <w:rFonts w:ascii="Times New Roman" w:hAnsi="Times New Roman"/>
              </w:rPr>
              <w:t xml:space="preserve"> </w:t>
            </w:r>
          </w:p>
          <w:p w:rsidR="003C3E4B" w:rsidRDefault="003C3E4B" w:rsidP="00545365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C3E4B" w:rsidRDefault="003C3E4B" w:rsidP="00545365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C3E4B" w:rsidRDefault="003C3E4B" w:rsidP="00545365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C3E4B" w:rsidRDefault="003C3E4B" w:rsidP="00545365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C3E4B" w:rsidRDefault="003C3E4B" w:rsidP="00545365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A3F53" w:rsidRDefault="001A3F53" w:rsidP="00545365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A3F53" w:rsidRDefault="001A3F53" w:rsidP="00A92F5E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755D4" w:rsidRPr="00621E3A" w:rsidRDefault="006755D4" w:rsidP="00545365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755D4" w:rsidRPr="00502C99" w:rsidRDefault="00502C99" w:rsidP="00502C9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</w:t>
            </w:r>
          </w:p>
          <w:p w:rsidR="00A92F5E" w:rsidRDefault="00A92F5E" w:rsidP="00545365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C3E4B" w:rsidRPr="006755D4" w:rsidRDefault="003C3E4B" w:rsidP="00545365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755D4">
              <w:rPr>
                <w:rFonts w:ascii="Times New Roman" w:hAnsi="Times New Roman"/>
                <w:i/>
                <w:sz w:val="24"/>
                <w:szCs w:val="24"/>
              </w:rPr>
              <w:t xml:space="preserve">Распространение настоящего стандарта осуществляется в соответствии с  </w:t>
            </w:r>
          </w:p>
          <w:p w:rsidR="003C3E4B" w:rsidRPr="006755D4" w:rsidRDefault="003C3E4B" w:rsidP="00545365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755D4">
              <w:rPr>
                <w:rFonts w:ascii="Times New Roman" w:hAnsi="Times New Roman"/>
                <w:i/>
                <w:sz w:val="24"/>
                <w:szCs w:val="24"/>
              </w:rPr>
              <w:t xml:space="preserve">действующим законодательством и с соблюдением правил, </w:t>
            </w:r>
          </w:p>
          <w:p w:rsidR="003C3E4B" w:rsidRDefault="003C3E4B" w:rsidP="00545365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755D4">
              <w:rPr>
                <w:rFonts w:ascii="Times New Roman" w:hAnsi="Times New Roman"/>
                <w:i/>
                <w:sz w:val="24"/>
                <w:szCs w:val="24"/>
              </w:rPr>
              <w:t>установленных СРО НП «ЮграСтрой</w:t>
            </w:r>
            <w:r w:rsidR="00BE1E0F" w:rsidRPr="006755D4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  <w:p w:rsidR="004E39BD" w:rsidRPr="006755D4" w:rsidRDefault="004E39BD" w:rsidP="00545365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</w:tr>
    </w:tbl>
    <w:sdt>
      <w:sdtPr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  <w:lang w:eastAsia="ru-RU"/>
        </w:rPr>
        <w:id w:val="1642781832"/>
        <w:docPartObj>
          <w:docPartGallery w:val="Table of Contents"/>
          <w:docPartUnique/>
        </w:docPartObj>
      </w:sdtPr>
      <w:sdtContent>
        <w:p w:rsidR="00102019" w:rsidRPr="00C601AC" w:rsidRDefault="00C601AC" w:rsidP="00C601AC">
          <w:pPr>
            <w:pStyle w:val="ad"/>
            <w:jc w:val="center"/>
            <w:rPr>
              <w:rFonts w:ascii="Times New Roman" w:hAnsi="Times New Roman" w:cs="Times New Roman"/>
              <w:color w:val="auto"/>
              <w:lang w:val="en-US"/>
            </w:rPr>
          </w:pPr>
          <w:r w:rsidRPr="00F91AAD">
            <w:rPr>
              <w:rFonts w:ascii="Times New Roman" w:hAnsi="Times New Roman" w:cs="Times New Roman"/>
              <w:color w:val="auto"/>
              <w:sz w:val="32"/>
              <w:szCs w:val="32"/>
            </w:rPr>
            <w:t>Содержание</w:t>
          </w:r>
        </w:p>
        <w:p w:rsidR="00C601AC" w:rsidRPr="006755D4" w:rsidRDefault="00C601AC" w:rsidP="00545365">
          <w:pPr>
            <w:spacing w:after="0" w:line="360" w:lineRule="auto"/>
            <w:rPr>
              <w:rFonts w:ascii="Times New Roman" w:hAnsi="Times New Roman" w:cs="Times New Roman"/>
              <w:sz w:val="28"/>
              <w:szCs w:val="28"/>
              <w:lang w:val="en-US" w:eastAsia="en-US"/>
            </w:rPr>
          </w:pPr>
        </w:p>
        <w:p w:rsidR="00996627" w:rsidRDefault="00565EB1">
          <w:pPr>
            <w:pStyle w:val="11"/>
            <w:tabs>
              <w:tab w:val="right" w:leader="dot" w:pos="9911"/>
            </w:tabs>
            <w:rPr>
              <w:rFonts w:asciiTheme="minorHAnsi" w:hAnsiTheme="minorHAnsi"/>
              <w:noProof/>
              <w:sz w:val="22"/>
            </w:rPr>
          </w:pPr>
          <w:r>
            <w:rPr>
              <w:rFonts w:cs="Times New Roman"/>
              <w:szCs w:val="28"/>
            </w:rPr>
            <w:fldChar w:fldCharType="begin"/>
          </w:r>
          <w:r w:rsidR="006755D4">
            <w:rPr>
              <w:rFonts w:cs="Times New Roman"/>
              <w:szCs w:val="28"/>
            </w:rPr>
            <w:instrText xml:space="preserve"> TOC \o "1-2" \h \z \u </w:instrText>
          </w:r>
          <w:r>
            <w:rPr>
              <w:rFonts w:cs="Times New Roman"/>
              <w:szCs w:val="28"/>
            </w:rPr>
            <w:fldChar w:fldCharType="separate"/>
          </w:r>
          <w:hyperlink w:anchor="_Toc351467456" w:history="1">
            <w:r w:rsidR="00996627" w:rsidRPr="00CF75AB">
              <w:rPr>
                <w:rStyle w:val="ac"/>
                <w:noProof/>
              </w:rPr>
              <w:t>Введение</w:t>
            </w:r>
            <w:r w:rsidR="0099662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96627">
              <w:rPr>
                <w:noProof/>
                <w:webHidden/>
              </w:rPr>
              <w:instrText xml:space="preserve"> PAGEREF _Toc351467456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96627">
              <w:rPr>
                <w:noProof/>
                <w:webHidden/>
              </w:rPr>
              <w:t>IV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96627" w:rsidRDefault="00565EB1">
          <w:pPr>
            <w:pStyle w:val="21"/>
            <w:tabs>
              <w:tab w:val="left" w:pos="660"/>
              <w:tab w:val="right" w:leader="dot" w:pos="9911"/>
            </w:tabs>
            <w:rPr>
              <w:rFonts w:asciiTheme="minorHAnsi" w:hAnsiTheme="minorHAnsi"/>
              <w:noProof/>
              <w:sz w:val="22"/>
            </w:rPr>
          </w:pPr>
          <w:hyperlink w:anchor="_Toc351467457" w:history="1">
            <w:r w:rsidR="00996627" w:rsidRPr="00CF75AB">
              <w:rPr>
                <w:rStyle w:val="ac"/>
                <w:rFonts w:cs="Times New Roman"/>
                <w:noProof/>
              </w:rPr>
              <w:t>1</w:t>
            </w:r>
            <w:r w:rsidR="00996627">
              <w:rPr>
                <w:rFonts w:asciiTheme="minorHAnsi" w:hAnsiTheme="minorHAnsi"/>
                <w:noProof/>
                <w:sz w:val="22"/>
              </w:rPr>
              <w:tab/>
            </w:r>
            <w:r w:rsidR="00996627" w:rsidRPr="00CF75AB">
              <w:rPr>
                <w:rStyle w:val="ac"/>
                <w:rFonts w:cs="Times New Roman"/>
                <w:noProof/>
              </w:rPr>
              <w:t>Область применения</w:t>
            </w:r>
            <w:r w:rsidR="0099662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96627">
              <w:rPr>
                <w:noProof/>
                <w:webHidden/>
              </w:rPr>
              <w:instrText xml:space="preserve"> PAGEREF _Toc351467457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96627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96627" w:rsidRDefault="00565EB1">
          <w:pPr>
            <w:pStyle w:val="21"/>
            <w:tabs>
              <w:tab w:val="left" w:pos="660"/>
              <w:tab w:val="right" w:leader="dot" w:pos="9911"/>
            </w:tabs>
            <w:rPr>
              <w:rFonts w:asciiTheme="minorHAnsi" w:hAnsiTheme="minorHAnsi"/>
              <w:noProof/>
              <w:sz w:val="22"/>
            </w:rPr>
          </w:pPr>
          <w:hyperlink w:anchor="_Toc351467458" w:history="1">
            <w:r w:rsidR="00996627" w:rsidRPr="00CF75AB">
              <w:rPr>
                <w:rStyle w:val="ac"/>
                <w:noProof/>
              </w:rPr>
              <w:t>2</w:t>
            </w:r>
            <w:r w:rsidR="00996627">
              <w:rPr>
                <w:rFonts w:asciiTheme="minorHAnsi" w:hAnsiTheme="minorHAnsi"/>
                <w:noProof/>
                <w:sz w:val="22"/>
              </w:rPr>
              <w:tab/>
            </w:r>
            <w:r w:rsidR="00996627" w:rsidRPr="00CF75AB">
              <w:rPr>
                <w:rStyle w:val="ac"/>
                <w:noProof/>
              </w:rPr>
              <w:t>Нормативные ссылки</w:t>
            </w:r>
            <w:r w:rsidR="0099662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96627">
              <w:rPr>
                <w:noProof/>
                <w:webHidden/>
              </w:rPr>
              <w:instrText xml:space="preserve"> PAGEREF _Toc351467458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96627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96627" w:rsidRDefault="00565EB1">
          <w:pPr>
            <w:pStyle w:val="21"/>
            <w:tabs>
              <w:tab w:val="left" w:pos="660"/>
              <w:tab w:val="right" w:leader="dot" w:pos="9911"/>
            </w:tabs>
            <w:rPr>
              <w:rFonts w:asciiTheme="minorHAnsi" w:hAnsiTheme="minorHAnsi"/>
              <w:noProof/>
              <w:sz w:val="22"/>
            </w:rPr>
          </w:pPr>
          <w:hyperlink w:anchor="_Toc351467459" w:history="1">
            <w:r w:rsidR="00996627" w:rsidRPr="00CF75AB">
              <w:rPr>
                <w:rStyle w:val="ac"/>
                <w:noProof/>
              </w:rPr>
              <w:t>3</w:t>
            </w:r>
            <w:r w:rsidR="00996627">
              <w:rPr>
                <w:rFonts w:asciiTheme="minorHAnsi" w:hAnsiTheme="minorHAnsi"/>
                <w:noProof/>
                <w:sz w:val="22"/>
              </w:rPr>
              <w:tab/>
            </w:r>
            <w:r w:rsidR="00996627" w:rsidRPr="00CF75AB">
              <w:rPr>
                <w:rStyle w:val="ac"/>
                <w:noProof/>
              </w:rPr>
              <w:t>Термины, определения и сокращения</w:t>
            </w:r>
            <w:r w:rsidR="0099662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96627">
              <w:rPr>
                <w:noProof/>
                <w:webHidden/>
              </w:rPr>
              <w:instrText xml:space="preserve"> PAGEREF _Toc351467459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96627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96627" w:rsidRDefault="00565EB1">
          <w:pPr>
            <w:pStyle w:val="21"/>
            <w:tabs>
              <w:tab w:val="left" w:pos="660"/>
              <w:tab w:val="right" w:leader="dot" w:pos="9911"/>
            </w:tabs>
            <w:rPr>
              <w:rFonts w:asciiTheme="minorHAnsi" w:hAnsiTheme="minorHAnsi"/>
              <w:noProof/>
              <w:sz w:val="22"/>
            </w:rPr>
          </w:pPr>
          <w:hyperlink w:anchor="_Toc351467460" w:history="1">
            <w:r w:rsidR="00996627" w:rsidRPr="00CF75AB">
              <w:rPr>
                <w:rStyle w:val="ac"/>
                <w:noProof/>
              </w:rPr>
              <w:t>4</w:t>
            </w:r>
            <w:r w:rsidR="00996627">
              <w:rPr>
                <w:rFonts w:asciiTheme="minorHAnsi" w:hAnsiTheme="minorHAnsi"/>
                <w:noProof/>
                <w:sz w:val="22"/>
              </w:rPr>
              <w:tab/>
            </w:r>
            <w:r w:rsidR="00996627" w:rsidRPr="00CF75AB">
              <w:rPr>
                <w:rStyle w:val="ac"/>
                <w:noProof/>
              </w:rPr>
              <w:t>Основные цели, задачи и принципы стандартизации в СРО НП «ЮграСтрой»</w:t>
            </w:r>
            <w:r w:rsidR="0099662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96627">
              <w:rPr>
                <w:noProof/>
                <w:webHidden/>
              </w:rPr>
              <w:instrText xml:space="preserve"> PAGEREF _Toc351467460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96627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96627" w:rsidRDefault="00565EB1">
          <w:pPr>
            <w:pStyle w:val="21"/>
            <w:tabs>
              <w:tab w:val="left" w:pos="660"/>
              <w:tab w:val="right" w:leader="dot" w:pos="9911"/>
            </w:tabs>
            <w:rPr>
              <w:rFonts w:asciiTheme="minorHAnsi" w:hAnsiTheme="minorHAnsi"/>
              <w:noProof/>
              <w:sz w:val="22"/>
            </w:rPr>
          </w:pPr>
          <w:hyperlink w:anchor="_Toc351467461" w:history="1">
            <w:r w:rsidR="00996627" w:rsidRPr="00CF75AB">
              <w:rPr>
                <w:rStyle w:val="ac"/>
                <w:noProof/>
              </w:rPr>
              <w:t>5</w:t>
            </w:r>
            <w:r w:rsidR="00996627">
              <w:rPr>
                <w:rFonts w:asciiTheme="minorHAnsi" w:hAnsiTheme="minorHAnsi"/>
                <w:noProof/>
                <w:sz w:val="22"/>
              </w:rPr>
              <w:tab/>
            </w:r>
            <w:r w:rsidR="00996627" w:rsidRPr="00CF75AB">
              <w:rPr>
                <w:rStyle w:val="ac"/>
                <w:noProof/>
              </w:rPr>
              <w:t>Структура Системы стандартизации СРО НП «ЮграСтрой», основные функции участников</w:t>
            </w:r>
            <w:r w:rsidR="0099662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96627">
              <w:rPr>
                <w:noProof/>
                <w:webHidden/>
              </w:rPr>
              <w:instrText xml:space="preserve"> PAGEREF _Toc351467461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96627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96627" w:rsidRDefault="00565EB1">
          <w:pPr>
            <w:pStyle w:val="21"/>
            <w:tabs>
              <w:tab w:val="left" w:pos="660"/>
              <w:tab w:val="right" w:leader="dot" w:pos="9911"/>
            </w:tabs>
            <w:rPr>
              <w:rFonts w:asciiTheme="minorHAnsi" w:hAnsiTheme="minorHAnsi"/>
              <w:noProof/>
              <w:sz w:val="22"/>
            </w:rPr>
          </w:pPr>
          <w:hyperlink w:anchor="_Toc351467462" w:history="1">
            <w:r w:rsidR="00996627" w:rsidRPr="00CF75AB">
              <w:rPr>
                <w:rStyle w:val="ac"/>
                <w:noProof/>
              </w:rPr>
              <w:t>6</w:t>
            </w:r>
            <w:r w:rsidR="00996627">
              <w:rPr>
                <w:rFonts w:asciiTheme="minorHAnsi" w:hAnsiTheme="minorHAnsi"/>
                <w:noProof/>
                <w:sz w:val="22"/>
              </w:rPr>
              <w:tab/>
            </w:r>
            <w:r w:rsidR="00996627" w:rsidRPr="00CF75AB">
              <w:rPr>
                <w:rStyle w:val="ac"/>
                <w:noProof/>
              </w:rPr>
              <w:t>Документы Системы стандартизации СРО НП «ЮграСтрой» и общие требования к ним</w:t>
            </w:r>
            <w:r w:rsidR="0099662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96627">
              <w:rPr>
                <w:noProof/>
                <w:webHidden/>
              </w:rPr>
              <w:instrText xml:space="preserve"> PAGEREF _Toc351467462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96627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96627" w:rsidRDefault="00565EB1">
          <w:pPr>
            <w:pStyle w:val="21"/>
            <w:tabs>
              <w:tab w:val="left" w:pos="660"/>
              <w:tab w:val="right" w:leader="dot" w:pos="9911"/>
            </w:tabs>
            <w:rPr>
              <w:rFonts w:asciiTheme="minorHAnsi" w:hAnsiTheme="minorHAnsi"/>
              <w:noProof/>
              <w:sz w:val="22"/>
            </w:rPr>
          </w:pPr>
          <w:hyperlink w:anchor="_Toc351467463" w:history="1">
            <w:r w:rsidR="00996627" w:rsidRPr="00CF75AB">
              <w:rPr>
                <w:rStyle w:val="ac"/>
                <w:noProof/>
              </w:rPr>
              <w:t>7</w:t>
            </w:r>
            <w:r w:rsidR="00996627">
              <w:rPr>
                <w:rFonts w:asciiTheme="minorHAnsi" w:hAnsiTheme="minorHAnsi"/>
                <w:noProof/>
                <w:sz w:val="22"/>
              </w:rPr>
              <w:tab/>
            </w:r>
            <w:r w:rsidR="00996627" w:rsidRPr="00CF75AB">
              <w:rPr>
                <w:rStyle w:val="ac"/>
                <w:noProof/>
              </w:rPr>
              <w:t>Взаимодействие СРО НП «ЮграСтрой» в области стандартизации со сторонними организациями</w:t>
            </w:r>
            <w:r w:rsidR="0099662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96627">
              <w:rPr>
                <w:noProof/>
                <w:webHidden/>
              </w:rPr>
              <w:instrText xml:space="preserve"> PAGEREF _Toc351467463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96627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96627" w:rsidRDefault="00565EB1">
          <w:pPr>
            <w:pStyle w:val="21"/>
            <w:tabs>
              <w:tab w:val="left" w:pos="660"/>
              <w:tab w:val="right" w:leader="dot" w:pos="9911"/>
            </w:tabs>
            <w:rPr>
              <w:rFonts w:asciiTheme="minorHAnsi" w:hAnsiTheme="minorHAnsi"/>
              <w:noProof/>
              <w:sz w:val="22"/>
            </w:rPr>
          </w:pPr>
          <w:hyperlink w:anchor="_Toc351467464" w:history="1">
            <w:r w:rsidR="00996627" w:rsidRPr="00CF75AB">
              <w:rPr>
                <w:rStyle w:val="ac"/>
                <w:noProof/>
              </w:rPr>
              <w:t>8</w:t>
            </w:r>
            <w:r w:rsidR="00996627">
              <w:rPr>
                <w:rFonts w:asciiTheme="minorHAnsi" w:hAnsiTheme="minorHAnsi"/>
                <w:noProof/>
                <w:sz w:val="22"/>
              </w:rPr>
              <w:tab/>
            </w:r>
            <w:r w:rsidR="00996627" w:rsidRPr="00CF75AB">
              <w:rPr>
                <w:rStyle w:val="ac"/>
                <w:noProof/>
              </w:rPr>
              <w:t>Научные исследования в области стандартизации</w:t>
            </w:r>
            <w:r w:rsidR="0099662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96627">
              <w:rPr>
                <w:noProof/>
                <w:webHidden/>
              </w:rPr>
              <w:instrText xml:space="preserve"> PAGEREF _Toc351467464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96627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96627" w:rsidRDefault="00565EB1">
          <w:pPr>
            <w:pStyle w:val="21"/>
            <w:tabs>
              <w:tab w:val="left" w:pos="660"/>
              <w:tab w:val="right" w:leader="dot" w:pos="9911"/>
            </w:tabs>
            <w:rPr>
              <w:rFonts w:asciiTheme="minorHAnsi" w:hAnsiTheme="minorHAnsi"/>
              <w:noProof/>
              <w:sz w:val="22"/>
            </w:rPr>
          </w:pPr>
          <w:hyperlink w:anchor="_Toc351467465" w:history="1">
            <w:r w:rsidR="00996627" w:rsidRPr="00CF75AB">
              <w:rPr>
                <w:rStyle w:val="ac"/>
                <w:noProof/>
              </w:rPr>
              <w:t>9</w:t>
            </w:r>
            <w:r w:rsidR="00996627">
              <w:rPr>
                <w:rFonts w:asciiTheme="minorHAnsi" w:hAnsiTheme="minorHAnsi"/>
                <w:noProof/>
                <w:sz w:val="22"/>
              </w:rPr>
              <w:tab/>
            </w:r>
            <w:r w:rsidR="00996627" w:rsidRPr="00CF75AB">
              <w:rPr>
                <w:rStyle w:val="ac"/>
                <w:noProof/>
              </w:rPr>
              <w:t>Участие в работах по национальной и международной стандартизации</w:t>
            </w:r>
            <w:r w:rsidR="0099662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96627">
              <w:rPr>
                <w:noProof/>
                <w:webHidden/>
              </w:rPr>
              <w:instrText xml:space="preserve"> PAGEREF _Toc351467465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96627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96627" w:rsidRDefault="00565EB1">
          <w:pPr>
            <w:pStyle w:val="21"/>
            <w:tabs>
              <w:tab w:val="left" w:pos="880"/>
              <w:tab w:val="right" w:leader="dot" w:pos="9911"/>
            </w:tabs>
            <w:rPr>
              <w:rFonts w:asciiTheme="minorHAnsi" w:hAnsiTheme="minorHAnsi"/>
              <w:noProof/>
              <w:sz w:val="22"/>
            </w:rPr>
          </w:pPr>
          <w:hyperlink w:anchor="_Toc351467466" w:history="1">
            <w:r w:rsidR="00996627" w:rsidRPr="00CF75AB">
              <w:rPr>
                <w:rStyle w:val="ac"/>
                <w:noProof/>
              </w:rPr>
              <w:t>10</w:t>
            </w:r>
            <w:r w:rsidR="00996627">
              <w:rPr>
                <w:rFonts w:asciiTheme="minorHAnsi" w:hAnsiTheme="minorHAnsi"/>
                <w:noProof/>
                <w:sz w:val="22"/>
              </w:rPr>
              <w:tab/>
            </w:r>
            <w:r w:rsidR="00996627" w:rsidRPr="00CF75AB">
              <w:rPr>
                <w:rStyle w:val="ac"/>
                <w:noProof/>
              </w:rPr>
              <w:t>Планирование и финансирование работ и услуг по стандартизации</w:t>
            </w:r>
            <w:r w:rsidR="0099662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96627">
              <w:rPr>
                <w:noProof/>
                <w:webHidden/>
              </w:rPr>
              <w:instrText xml:space="preserve"> PAGEREF _Toc351467466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96627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96627" w:rsidRDefault="00565EB1">
          <w:pPr>
            <w:pStyle w:val="11"/>
            <w:tabs>
              <w:tab w:val="right" w:leader="dot" w:pos="9911"/>
            </w:tabs>
            <w:rPr>
              <w:rFonts w:asciiTheme="minorHAnsi" w:hAnsiTheme="minorHAnsi"/>
              <w:noProof/>
              <w:sz w:val="22"/>
            </w:rPr>
          </w:pPr>
          <w:hyperlink w:anchor="_Toc351467467" w:history="1">
            <w:r w:rsidR="00996627" w:rsidRPr="00CF75AB">
              <w:rPr>
                <w:rStyle w:val="ac"/>
                <w:noProof/>
              </w:rPr>
              <w:t>Библиография</w:t>
            </w:r>
            <w:r w:rsidR="0099662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96627">
              <w:rPr>
                <w:noProof/>
                <w:webHidden/>
              </w:rPr>
              <w:instrText xml:space="preserve"> PAGEREF _Toc351467467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96627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02019" w:rsidRPr="00C601AC" w:rsidRDefault="00565EB1" w:rsidP="00545365">
          <w:pPr>
            <w:spacing w:after="0" w:line="360" w:lineRule="auto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102019" w:rsidRDefault="00102019" w:rsidP="00D97423">
      <w:pPr>
        <w:spacing w:line="360" w:lineRule="auto"/>
        <w:rPr>
          <w:rStyle w:val="FontStyle24"/>
          <w:b/>
          <w:sz w:val="28"/>
          <w:szCs w:val="28"/>
          <w:lang w:val="en-US"/>
        </w:rPr>
      </w:pPr>
    </w:p>
    <w:p w:rsidR="00102019" w:rsidRDefault="00102019" w:rsidP="00D97423">
      <w:pPr>
        <w:spacing w:line="360" w:lineRule="auto"/>
        <w:rPr>
          <w:rStyle w:val="FontStyle24"/>
          <w:b/>
          <w:sz w:val="28"/>
          <w:szCs w:val="28"/>
          <w:lang w:val="en-US"/>
        </w:rPr>
      </w:pPr>
    </w:p>
    <w:p w:rsidR="00102019" w:rsidRDefault="00102019" w:rsidP="00D97423">
      <w:pPr>
        <w:spacing w:line="360" w:lineRule="auto"/>
        <w:rPr>
          <w:rStyle w:val="FontStyle24"/>
          <w:b/>
          <w:sz w:val="28"/>
          <w:szCs w:val="28"/>
          <w:lang w:val="en-US"/>
        </w:rPr>
      </w:pPr>
    </w:p>
    <w:p w:rsidR="00102019" w:rsidRDefault="00102019" w:rsidP="00D97423">
      <w:pPr>
        <w:spacing w:line="360" w:lineRule="auto"/>
        <w:rPr>
          <w:rStyle w:val="FontStyle24"/>
          <w:b/>
          <w:sz w:val="28"/>
          <w:szCs w:val="28"/>
          <w:lang w:val="en-US"/>
        </w:rPr>
      </w:pPr>
    </w:p>
    <w:p w:rsidR="00102019" w:rsidRDefault="00102019" w:rsidP="00D97423">
      <w:pPr>
        <w:spacing w:line="360" w:lineRule="auto"/>
        <w:rPr>
          <w:rStyle w:val="FontStyle24"/>
          <w:b/>
          <w:sz w:val="28"/>
          <w:szCs w:val="28"/>
          <w:lang w:val="en-US"/>
        </w:rPr>
      </w:pPr>
    </w:p>
    <w:p w:rsidR="00102019" w:rsidRDefault="00102019" w:rsidP="00D97423">
      <w:pPr>
        <w:spacing w:line="360" w:lineRule="auto"/>
        <w:rPr>
          <w:rStyle w:val="FontStyle24"/>
          <w:b/>
          <w:sz w:val="28"/>
          <w:szCs w:val="28"/>
          <w:lang w:val="en-US"/>
        </w:rPr>
      </w:pPr>
    </w:p>
    <w:p w:rsidR="00102019" w:rsidRDefault="00102019" w:rsidP="00D97423">
      <w:pPr>
        <w:spacing w:line="360" w:lineRule="auto"/>
        <w:rPr>
          <w:rStyle w:val="FontStyle24"/>
          <w:b/>
          <w:sz w:val="28"/>
          <w:szCs w:val="28"/>
        </w:rPr>
      </w:pPr>
    </w:p>
    <w:p w:rsidR="00A74B75" w:rsidRPr="00A74B75" w:rsidRDefault="00A74B75" w:rsidP="00D97423">
      <w:pPr>
        <w:spacing w:line="360" w:lineRule="auto"/>
        <w:rPr>
          <w:rStyle w:val="FontStyle24"/>
          <w:b/>
          <w:sz w:val="28"/>
          <w:szCs w:val="28"/>
        </w:rPr>
      </w:pPr>
    </w:p>
    <w:p w:rsidR="00AD450E" w:rsidRDefault="008E7144" w:rsidP="00545365">
      <w:pPr>
        <w:pStyle w:val="1"/>
        <w:spacing w:before="0" w:after="0" w:line="360" w:lineRule="auto"/>
        <w:rPr>
          <w:rStyle w:val="FontStyle24"/>
          <w:rFonts w:cstheme="majorBidi"/>
          <w:sz w:val="28"/>
          <w:szCs w:val="28"/>
        </w:rPr>
      </w:pPr>
      <w:bookmarkStart w:id="0" w:name="_Toc351467456"/>
      <w:r w:rsidRPr="00691CBE">
        <w:rPr>
          <w:rStyle w:val="FontStyle24"/>
          <w:rFonts w:cstheme="majorBidi"/>
          <w:sz w:val="28"/>
          <w:szCs w:val="28"/>
        </w:rPr>
        <w:lastRenderedPageBreak/>
        <w:t>Введение</w:t>
      </w:r>
      <w:bookmarkEnd w:id="0"/>
    </w:p>
    <w:p w:rsidR="00A74B75" w:rsidRPr="00A74B75" w:rsidRDefault="00A74B75" w:rsidP="0054536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D450E" w:rsidRPr="005C7417" w:rsidRDefault="00367EB8" w:rsidP="00545365">
      <w:pPr>
        <w:spacing w:after="0" w:line="360" w:lineRule="auto"/>
        <w:ind w:firstLine="708"/>
        <w:jc w:val="both"/>
        <w:rPr>
          <w:rStyle w:val="FontStyle24"/>
          <w:color w:val="000000" w:themeColor="text1"/>
          <w:sz w:val="28"/>
          <w:szCs w:val="28"/>
        </w:rPr>
      </w:pPr>
      <w:r w:rsidRPr="005C7417">
        <w:rPr>
          <w:rFonts w:ascii="Times New Roman" w:hAnsi="Times New Roman" w:cs="Times New Roman"/>
          <w:color w:val="000000" w:themeColor="text1"/>
          <w:sz w:val="28"/>
          <w:szCs w:val="28"/>
        </w:rPr>
        <w:t>Настоящий стандарт разработан в целях реализации приоритетных напр</w:t>
      </w:r>
      <w:r w:rsidR="004369EA">
        <w:rPr>
          <w:rFonts w:ascii="Times New Roman" w:hAnsi="Times New Roman" w:cs="Times New Roman"/>
          <w:color w:val="000000" w:themeColor="text1"/>
          <w:sz w:val="28"/>
          <w:szCs w:val="28"/>
        </w:rPr>
        <w:t>авлений деятельности и задач Саморегулируемой организации</w:t>
      </w:r>
      <w:r w:rsidRPr="005C74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Некоммерческое партнерство «ЮграСтрой».</w:t>
      </w:r>
      <w:r w:rsidRPr="005C7417">
        <w:rPr>
          <w:color w:val="000000" w:themeColor="text1"/>
        </w:rPr>
        <w:t xml:space="preserve"> </w:t>
      </w:r>
      <w:r w:rsidR="001D1E36" w:rsidRPr="005C7417">
        <w:rPr>
          <w:rStyle w:val="FontStyle24"/>
          <w:color w:val="000000" w:themeColor="text1"/>
          <w:sz w:val="28"/>
          <w:szCs w:val="28"/>
        </w:rPr>
        <w:t xml:space="preserve">Настоящий стандарт направлен на реализацию в </w:t>
      </w:r>
      <w:r w:rsidR="004369EA">
        <w:rPr>
          <w:rStyle w:val="FontStyle24"/>
          <w:color w:val="000000" w:themeColor="text1"/>
          <w:sz w:val="28"/>
          <w:szCs w:val="28"/>
        </w:rPr>
        <w:t xml:space="preserve">Саморегулируемой организации </w:t>
      </w:r>
      <w:r w:rsidRPr="005C7417">
        <w:rPr>
          <w:rStyle w:val="FontStyle24"/>
          <w:color w:val="000000" w:themeColor="text1"/>
          <w:sz w:val="28"/>
          <w:szCs w:val="28"/>
        </w:rPr>
        <w:t xml:space="preserve">Некоммерческое партнерство </w:t>
      </w:r>
      <w:r w:rsidR="001D1E36" w:rsidRPr="005C7417">
        <w:rPr>
          <w:rStyle w:val="FontStyle24"/>
          <w:color w:val="000000" w:themeColor="text1"/>
          <w:sz w:val="28"/>
          <w:szCs w:val="28"/>
        </w:rPr>
        <w:t xml:space="preserve">«ЮграСтрой» </w:t>
      </w:r>
      <w:r w:rsidR="00A60686" w:rsidRPr="005C7417">
        <w:rPr>
          <w:rStyle w:val="FontStyle24"/>
          <w:color w:val="000000" w:themeColor="text1"/>
          <w:sz w:val="28"/>
          <w:szCs w:val="28"/>
        </w:rPr>
        <w:t>Градостроительно</w:t>
      </w:r>
      <w:r w:rsidR="00A92F5E">
        <w:rPr>
          <w:rStyle w:val="FontStyle24"/>
          <w:color w:val="000000" w:themeColor="text1"/>
          <w:sz w:val="28"/>
          <w:szCs w:val="28"/>
        </w:rPr>
        <w:t>го кодекса Российской Федерации</w:t>
      </w:r>
      <w:r w:rsidR="00A60686" w:rsidRPr="005C7417">
        <w:rPr>
          <w:rStyle w:val="FontStyle24"/>
          <w:color w:val="000000" w:themeColor="text1"/>
          <w:sz w:val="28"/>
          <w:szCs w:val="28"/>
        </w:rPr>
        <w:t xml:space="preserve"> [1], Федерального закона от 27 декабря 2002 г. № 184-ФЗ «О техническом регулировании» [2], Федерального закона от 30 декабря 2009 г. №</w:t>
      </w:r>
      <w:r w:rsidRPr="005C7417">
        <w:rPr>
          <w:rStyle w:val="FontStyle24"/>
          <w:color w:val="000000" w:themeColor="text1"/>
          <w:sz w:val="28"/>
          <w:szCs w:val="28"/>
        </w:rPr>
        <w:t xml:space="preserve"> </w:t>
      </w:r>
      <w:r w:rsidR="00A60686" w:rsidRPr="005C7417">
        <w:rPr>
          <w:rStyle w:val="FontStyle24"/>
          <w:color w:val="000000" w:themeColor="text1"/>
          <w:sz w:val="28"/>
          <w:szCs w:val="28"/>
        </w:rPr>
        <w:t>384-ФЗ «О безопасности зданий и сооружений» [3], Федерального закона от 01.12.2007</w:t>
      </w:r>
      <w:r w:rsidRPr="005C7417">
        <w:rPr>
          <w:rStyle w:val="FontStyle24"/>
          <w:color w:val="000000" w:themeColor="text1"/>
          <w:sz w:val="28"/>
          <w:szCs w:val="28"/>
        </w:rPr>
        <w:t xml:space="preserve"> г.</w:t>
      </w:r>
      <w:r w:rsidR="00A60686" w:rsidRPr="005C7417">
        <w:rPr>
          <w:rStyle w:val="FontStyle24"/>
          <w:color w:val="000000" w:themeColor="text1"/>
          <w:sz w:val="28"/>
          <w:szCs w:val="28"/>
        </w:rPr>
        <w:t xml:space="preserve"> №</w:t>
      </w:r>
      <w:r w:rsidRPr="005C7417">
        <w:rPr>
          <w:rStyle w:val="FontStyle24"/>
          <w:color w:val="000000" w:themeColor="text1"/>
          <w:sz w:val="28"/>
          <w:szCs w:val="28"/>
        </w:rPr>
        <w:t xml:space="preserve"> </w:t>
      </w:r>
      <w:r w:rsidR="00A60686" w:rsidRPr="005C7417">
        <w:rPr>
          <w:rStyle w:val="FontStyle24"/>
          <w:color w:val="000000" w:themeColor="text1"/>
          <w:sz w:val="28"/>
          <w:szCs w:val="28"/>
        </w:rPr>
        <w:t>315-ФЗ «О саморегулируемых организациях»[4]</w:t>
      </w:r>
      <w:r w:rsidRPr="005C7417">
        <w:rPr>
          <w:rStyle w:val="FontStyle24"/>
          <w:color w:val="000000" w:themeColor="text1"/>
          <w:sz w:val="28"/>
          <w:szCs w:val="28"/>
        </w:rPr>
        <w:t xml:space="preserve"> </w:t>
      </w:r>
      <w:r w:rsidRPr="005C7417">
        <w:rPr>
          <w:rFonts w:ascii="Times New Roman" w:hAnsi="Times New Roman" w:cs="Times New Roman"/>
          <w:color w:val="000000" w:themeColor="text1"/>
          <w:sz w:val="28"/>
          <w:szCs w:val="28"/>
        </w:rPr>
        <w:t>и иных законодательных и нормативных актов, действующих в области градостроительной деятельности.</w:t>
      </w:r>
    </w:p>
    <w:p w:rsidR="00A60686" w:rsidRPr="00A60686" w:rsidRDefault="00A60686" w:rsidP="00545365">
      <w:pPr>
        <w:spacing w:after="0" w:line="360" w:lineRule="auto"/>
        <w:ind w:firstLine="708"/>
        <w:jc w:val="both"/>
        <w:rPr>
          <w:rStyle w:val="FontStyle24"/>
          <w:sz w:val="28"/>
          <w:szCs w:val="28"/>
        </w:rPr>
      </w:pPr>
      <w:r w:rsidRPr="00A60686">
        <w:rPr>
          <w:rFonts w:ascii="Times New Roman" w:hAnsi="Times New Roman" w:cs="Times New Roman"/>
          <w:sz w:val="28"/>
          <w:szCs w:val="28"/>
        </w:rPr>
        <w:t>В стандарте реализованы основные цели и принципы стандартизации в Российской Федерации, установленные правилами применения национальных стандартов Российской Федерации – ГОСТ Р 1.0-2004 и ГОСТ Р 1.4-2004.</w:t>
      </w:r>
    </w:p>
    <w:p w:rsidR="00A60686" w:rsidRDefault="00A60686" w:rsidP="00A74B75">
      <w:pPr>
        <w:spacing w:after="0" w:line="360" w:lineRule="auto"/>
        <w:jc w:val="both"/>
        <w:rPr>
          <w:rStyle w:val="FontStyle24"/>
          <w:b/>
          <w:sz w:val="28"/>
          <w:szCs w:val="28"/>
        </w:rPr>
      </w:pPr>
    </w:p>
    <w:p w:rsidR="001A1EFE" w:rsidRPr="00621E3A" w:rsidRDefault="001A1EFE" w:rsidP="00A60686">
      <w:pPr>
        <w:spacing w:line="360" w:lineRule="auto"/>
        <w:jc w:val="both"/>
        <w:rPr>
          <w:rStyle w:val="FontStyle24"/>
          <w:b/>
          <w:sz w:val="28"/>
          <w:szCs w:val="28"/>
        </w:rPr>
      </w:pPr>
    </w:p>
    <w:p w:rsidR="001A1EFE" w:rsidRDefault="001A1EFE" w:rsidP="00A60686">
      <w:pPr>
        <w:spacing w:line="360" w:lineRule="auto"/>
        <w:jc w:val="both"/>
        <w:rPr>
          <w:rStyle w:val="FontStyle24"/>
          <w:b/>
          <w:sz w:val="28"/>
          <w:szCs w:val="28"/>
        </w:rPr>
      </w:pPr>
    </w:p>
    <w:p w:rsidR="001A1EFE" w:rsidRDefault="001A1EFE" w:rsidP="00A60686">
      <w:pPr>
        <w:spacing w:line="360" w:lineRule="auto"/>
        <w:jc w:val="both"/>
        <w:rPr>
          <w:rStyle w:val="FontStyle24"/>
          <w:b/>
          <w:sz w:val="28"/>
          <w:szCs w:val="28"/>
        </w:rPr>
      </w:pPr>
    </w:p>
    <w:p w:rsidR="001A1EFE" w:rsidRDefault="001A1EFE" w:rsidP="00A60686">
      <w:pPr>
        <w:spacing w:line="360" w:lineRule="auto"/>
        <w:jc w:val="both"/>
        <w:rPr>
          <w:rStyle w:val="FontStyle24"/>
          <w:b/>
          <w:sz w:val="28"/>
          <w:szCs w:val="28"/>
        </w:rPr>
      </w:pPr>
    </w:p>
    <w:p w:rsidR="001A1EFE" w:rsidRDefault="001A1EFE" w:rsidP="00A60686">
      <w:pPr>
        <w:spacing w:line="360" w:lineRule="auto"/>
        <w:jc w:val="both"/>
        <w:rPr>
          <w:rStyle w:val="FontStyle24"/>
          <w:b/>
          <w:sz w:val="28"/>
          <w:szCs w:val="28"/>
        </w:rPr>
      </w:pPr>
    </w:p>
    <w:p w:rsidR="001A1EFE" w:rsidRDefault="001A1EFE" w:rsidP="00A60686">
      <w:pPr>
        <w:spacing w:line="360" w:lineRule="auto"/>
        <w:jc w:val="both"/>
        <w:rPr>
          <w:rStyle w:val="FontStyle24"/>
          <w:b/>
          <w:sz w:val="28"/>
          <w:szCs w:val="28"/>
        </w:rPr>
      </w:pPr>
    </w:p>
    <w:p w:rsidR="001A1EFE" w:rsidRDefault="001A1EFE" w:rsidP="00A60686">
      <w:pPr>
        <w:spacing w:line="360" w:lineRule="auto"/>
        <w:jc w:val="both"/>
        <w:rPr>
          <w:rStyle w:val="FontStyle24"/>
          <w:b/>
          <w:sz w:val="28"/>
          <w:szCs w:val="28"/>
        </w:rPr>
      </w:pPr>
    </w:p>
    <w:p w:rsidR="001A1EFE" w:rsidRDefault="001A1EFE" w:rsidP="00A60686">
      <w:pPr>
        <w:spacing w:line="360" w:lineRule="auto"/>
        <w:jc w:val="both"/>
        <w:rPr>
          <w:rStyle w:val="FontStyle24"/>
          <w:b/>
          <w:sz w:val="28"/>
          <w:szCs w:val="28"/>
        </w:rPr>
      </w:pPr>
    </w:p>
    <w:p w:rsidR="0001453A" w:rsidRDefault="0001453A" w:rsidP="00A74B75">
      <w:pPr>
        <w:spacing w:line="360" w:lineRule="auto"/>
        <w:rPr>
          <w:rStyle w:val="FontStyle24"/>
          <w:rFonts w:eastAsia="Times New Roman"/>
          <w:b/>
          <w:sz w:val="28"/>
          <w:szCs w:val="28"/>
        </w:rPr>
        <w:sectPr w:rsidR="0001453A" w:rsidSect="00A92F5E">
          <w:headerReference w:type="default" r:id="rId8"/>
          <w:footerReference w:type="even" r:id="rId9"/>
          <w:footerReference w:type="default" r:id="rId10"/>
          <w:footerReference w:type="first" r:id="rId11"/>
          <w:pgSz w:w="11906" w:h="16838" w:code="9"/>
          <w:pgMar w:top="1134" w:right="851" w:bottom="1134" w:left="1134" w:header="567" w:footer="709" w:gutter="0"/>
          <w:pgNumType w:fmt="upperRoman"/>
          <w:cols w:space="708"/>
          <w:titlePg/>
          <w:docGrid w:linePitch="360"/>
        </w:sectPr>
      </w:pPr>
    </w:p>
    <w:p w:rsidR="002815D3" w:rsidRDefault="00BA0A6F" w:rsidP="00545365">
      <w:pPr>
        <w:spacing w:after="0" w:line="360" w:lineRule="auto"/>
        <w:jc w:val="center"/>
        <w:rPr>
          <w:rStyle w:val="FontStyle23"/>
          <w:rFonts w:eastAsia="Times New Roman"/>
          <w:sz w:val="32"/>
          <w:szCs w:val="32"/>
        </w:rPr>
      </w:pPr>
      <w:r w:rsidRPr="002815D3">
        <w:rPr>
          <w:rStyle w:val="FontStyle24"/>
          <w:rFonts w:eastAsia="Times New Roman"/>
          <w:b/>
          <w:sz w:val="32"/>
          <w:szCs w:val="32"/>
        </w:rPr>
        <w:lastRenderedPageBreak/>
        <w:t xml:space="preserve">Стандарт </w:t>
      </w:r>
      <w:r w:rsidRPr="002815D3">
        <w:rPr>
          <w:rStyle w:val="FontStyle23"/>
          <w:rFonts w:eastAsia="Times New Roman"/>
          <w:sz w:val="32"/>
          <w:szCs w:val="32"/>
        </w:rPr>
        <w:t xml:space="preserve">Саморегулируемой организации </w:t>
      </w:r>
    </w:p>
    <w:p w:rsidR="00BA0A6F" w:rsidRPr="002815D3" w:rsidRDefault="00BA0A6F" w:rsidP="00C25B14">
      <w:pPr>
        <w:pBdr>
          <w:bottom w:val="single" w:sz="4" w:space="1" w:color="auto"/>
        </w:pBdr>
        <w:spacing w:after="0" w:line="360" w:lineRule="auto"/>
        <w:jc w:val="center"/>
        <w:rPr>
          <w:rStyle w:val="FontStyle23"/>
          <w:rFonts w:eastAsia="Times New Roman"/>
          <w:sz w:val="32"/>
          <w:szCs w:val="32"/>
        </w:rPr>
      </w:pPr>
      <w:r w:rsidRPr="002815D3">
        <w:rPr>
          <w:rStyle w:val="FontStyle23"/>
          <w:rFonts w:eastAsia="Times New Roman"/>
          <w:sz w:val="32"/>
          <w:szCs w:val="32"/>
        </w:rPr>
        <w:t>Некоммерческое партнерство «ЮграСтрой»</w:t>
      </w:r>
    </w:p>
    <w:p w:rsidR="00A74B75" w:rsidRPr="002815D3" w:rsidRDefault="00A74B75" w:rsidP="00545365">
      <w:pPr>
        <w:spacing w:after="0" w:line="360" w:lineRule="auto"/>
        <w:jc w:val="center"/>
        <w:rPr>
          <w:rStyle w:val="FontStyle23"/>
          <w:rFonts w:eastAsia="Times New Roman"/>
          <w:sz w:val="32"/>
          <w:szCs w:val="32"/>
        </w:rPr>
      </w:pPr>
    </w:p>
    <w:p w:rsidR="00BA0A6F" w:rsidRDefault="00BA0A6F" w:rsidP="007E5AD4">
      <w:pPr>
        <w:pBdr>
          <w:bottom w:val="single" w:sz="4" w:space="1" w:color="auto"/>
        </w:pBd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15D3">
        <w:rPr>
          <w:rFonts w:ascii="Times New Roman" w:hAnsi="Times New Roman" w:cs="Times New Roman"/>
          <w:b/>
          <w:sz w:val="32"/>
          <w:szCs w:val="32"/>
        </w:rPr>
        <w:t>ОСНОВНЫЕ ПОЛОЖЕНИЯ</w:t>
      </w:r>
    </w:p>
    <w:p w:rsidR="007E5AD4" w:rsidRPr="002815D3" w:rsidRDefault="007E5AD4" w:rsidP="007E5AD4">
      <w:pPr>
        <w:pBdr>
          <w:bottom w:val="single" w:sz="4" w:space="1" w:color="auto"/>
        </w:pBd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1E27" w:rsidRDefault="00BA0A6F" w:rsidP="00C25B14">
      <w:pPr>
        <w:spacing w:after="0" w:line="360" w:lineRule="auto"/>
        <w:jc w:val="right"/>
        <w:rPr>
          <w:rStyle w:val="FontStyle24"/>
          <w:rFonts w:eastAsia="Times New Roman"/>
          <w:sz w:val="28"/>
          <w:szCs w:val="28"/>
        </w:rPr>
      </w:pPr>
      <w:r w:rsidRPr="00C25B14">
        <w:rPr>
          <w:rStyle w:val="FontStyle24"/>
          <w:rFonts w:eastAsia="Times New Roman"/>
          <w:sz w:val="28"/>
          <w:szCs w:val="28"/>
        </w:rPr>
        <w:t>Дата введения</w:t>
      </w:r>
      <w:r w:rsidR="00C25B14">
        <w:rPr>
          <w:rStyle w:val="FontStyle24"/>
          <w:rFonts w:eastAsia="Times New Roman"/>
          <w:sz w:val="28"/>
          <w:szCs w:val="28"/>
        </w:rPr>
        <w:t xml:space="preserve"> </w:t>
      </w:r>
      <w:r w:rsidR="00C25B14" w:rsidRPr="00C25B14">
        <w:rPr>
          <w:rStyle w:val="FontStyle24"/>
          <w:rFonts w:eastAsia="Times New Roman"/>
          <w:sz w:val="28"/>
          <w:szCs w:val="28"/>
        </w:rPr>
        <w:t>2013</w:t>
      </w:r>
      <w:r w:rsidR="002C757B">
        <w:rPr>
          <w:rStyle w:val="FontStyle24"/>
          <w:rFonts w:eastAsia="Times New Roman"/>
          <w:sz w:val="28"/>
          <w:szCs w:val="28"/>
        </w:rPr>
        <w:t>.01.05</w:t>
      </w:r>
    </w:p>
    <w:p w:rsidR="00A92F5E" w:rsidRPr="00C25B14" w:rsidRDefault="00A92F5E" w:rsidP="00C25B14">
      <w:pPr>
        <w:spacing w:after="0" w:line="360" w:lineRule="auto"/>
        <w:jc w:val="right"/>
        <w:rPr>
          <w:rStyle w:val="FontStyle24"/>
          <w:rFonts w:eastAsia="Times New Roman"/>
          <w:sz w:val="28"/>
          <w:szCs w:val="28"/>
        </w:rPr>
      </w:pPr>
    </w:p>
    <w:p w:rsidR="001A1EFE" w:rsidRPr="00B46B09" w:rsidRDefault="006F6073" w:rsidP="00081B2E">
      <w:pPr>
        <w:pStyle w:val="2"/>
        <w:rPr>
          <w:rStyle w:val="FontStyle24"/>
          <w:b w:val="0"/>
          <w:sz w:val="32"/>
          <w:szCs w:val="32"/>
        </w:rPr>
      </w:pPr>
      <w:bookmarkStart w:id="1" w:name="_Toc351467457"/>
      <w:r>
        <w:rPr>
          <w:rStyle w:val="FontStyle24"/>
          <w:sz w:val="32"/>
          <w:szCs w:val="32"/>
        </w:rPr>
        <w:t>1</w:t>
      </w:r>
      <w:r>
        <w:rPr>
          <w:rStyle w:val="FontStyle24"/>
          <w:sz w:val="32"/>
          <w:szCs w:val="32"/>
        </w:rPr>
        <w:tab/>
      </w:r>
      <w:r w:rsidR="006E0061" w:rsidRPr="00B46B09">
        <w:rPr>
          <w:rStyle w:val="FontStyle24"/>
          <w:sz w:val="32"/>
          <w:szCs w:val="32"/>
        </w:rPr>
        <w:t>Область применения</w:t>
      </w:r>
      <w:bookmarkEnd w:id="1"/>
      <w:r w:rsidR="006E0061" w:rsidRPr="00B46B09">
        <w:rPr>
          <w:rStyle w:val="FontStyle24"/>
          <w:sz w:val="32"/>
          <w:szCs w:val="32"/>
        </w:rPr>
        <w:t xml:space="preserve"> </w:t>
      </w:r>
    </w:p>
    <w:p w:rsidR="00A74B75" w:rsidRDefault="00A74B75" w:rsidP="0054536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B1E">
        <w:rPr>
          <w:rFonts w:ascii="Times New Roman" w:hAnsi="Times New Roman" w:cs="Times New Roman"/>
          <w:sz w:val="28"/>
          <w:szCs w:val="28"/>
        </w:rPr>
        <w:t>1.1 Настоящий стандарт устанавливает общие правила проведения работ по стандартизации Саморегулируемой организации Некоммерческое партнерство «ЮграСтрой» (далее – СРО НП «ЮграСтрой»), ее чле</w:t>
      </w:r>
      <w:r>
        <w:rPr>
          <w:rFonts w:ascii="Times New Roman" w:hAnsi="Times New Roman" w:cs="Times New Roman"/>
          <w:sz w:val="28"/>
          <w:szCs w:val="28"/>
        </w:rPr>
        <w:t xml:space="preserve">нами и сторонними организациями. </w:t>
      </w:r>
    </w:p>
    <w:p w:rsidR="00A74B75" w:rsidRPr="005C7417" w:rsidRDefault="00A74B75" w:rsidP="005C741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2B1E">
        <w:rPr>
          <w:rFonts w:ascii="Times New Roman" w:hAnsi="Times New Roman" w:cs="Times New Roman"/>
          <w:sz w:val="28"/>
          <w:szCs w:val="28"/>
        </w:rPr>
        <w:t xml:space="preserve">1.2 Положения настоящего стандарта применяются членами </w:t>
      </w:r>
      <w:r>
        <w:rPr>
          <w:rFonts w:ascii="Times New Roman" w:hAnsi="Times New Roman" w:cs="Times New Roman"/>
          <w:sz w:val="28"/>
          <w:szCs w:val="28"/>
        </w:rPr>
        <w:t>СРО НП «ЮграСтрой</w:t>
      </w:r>
      <w:r w:rsidRPr="005C7417">
        <w:rPr>
          <w:rFonts w:ascii="Times New Roman" w:hAnsi="Times New Roman" w:cs="Times New Roman"/>
          <w:color w:val="000000" w:themeColor="text1"/>
          <w:sz w:val="28"/>
          <w:szCs w:val="28"/>
        </w:rPr>
        <w:t>» при разработке стандартов своими силами и силами сторонних организаций.</w:t>
      </w:r>
    </w:p>
    <w:p w:rsidR="00A74B75" w:rsidRPr="005C7417" w:rsidRDefault="00A74B75" w:rsidP="005C741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962B1E" w:rsidRDefault="006F6073" w:rsidP="005C7417">
      <w:pPr>
        <w:pStyle w:val="2"/>
        <w:spacing w:line="360" w:lineRule="auto"/>
        <w:rPr>
          <w:szCs w:val="32"/>
        </w:rPr>
      </w:pPr>
      <w:bookmarkStart w:id="2" w:name="_Toc351467458"/>
      <w:r>
        <w:rPr>
          <w:szCs w:val="32"/>
        </w:rPr>
        <w:t>2</w:t>
      </w:r>
      <w:r>
        <w:rPr>
          <w:szCs w:val="32"/>
        </w:rPr>
        <w:tab/>
      </w:r>
      <w:r w:rsidR="00B46B09" w:rsidRPr="00691CBE">
        <w:rPr>
          <w:szCs w:val="32"/>
        </w:rPr>
        <w:t>Нормативные ссылки</w:t>
      </w:r>
      <w:bookmarkEnd w:id="2"/>
    </w:p>
    <w:p w:rsidR="00A74B75" w:rsidRPr="005C7417" w:rsidRDefault="00A74B75" w:rsidP="005C7417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833D14" w:rsidRPr="00833D14" w:rsidRDefault="00833D14" w:rsidP="005C7417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833D14">
        <w:rPr>
          <w:sz w:val="28"/>
          <w:szCs w:val="28"/>
        </w:rPr>
        <w:t xml:space="preserve">В настоящем стандарте использованы нормативные ссылки на следующие стандарты: </w:t>
      </w:r>
    </w:p>
    <w:p w:rsidR="00833D14" w:rsidRPr="00833D14" w:rsidRDefault="00833D14" w:rsidP="007D637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833D14">
        <w:rPr>
          <w:sz w:val="28"/>
          <w:szCs w:val="28"/>
        </w:rPr>
        <w:t>ГОСТ 1.1-2002 Межгосударственная система стандартизации. Термины</w:t>
      </w:r>
      <w:r>
        <w:rPr>
          <w:sz w:val="28"/>
          <w:szCs w:val="28"/>
        </w:rPr>
        <w:t xml:space="preserve"> </w:t>
      </w:r>
      <w:r w:rsidRPr="00833D14">
        <w:rPr>
          <w:sz w:val="28"/>
          <w:szCs w:val="28"/>
        </w:rPr>
        <w:t>и определения</w:t>
      </w:r>
      <w:r w:rsidR="004E39BD">
        <w:rPr>
          <w:sz w:val="28"/>
          <w:szCs w:val="28"/>
        </w:rPr>
        <w:t>.</w:t>
      </w:r>
      <w:r w:rsidRPr="00833D14">
        <w:rPr>
          <w:sz w:val="28"/>
          <w:szCs w:val="28"/>
        </w:rPr>
        <w:t xml:space="preserve"> </w:t>
      </w:r>
    </w:p>
    <w:p w:rsidR="00833D14" w:rsidRPr="00833D14" w:rsidRDefault="00833D14" w:rsidP="007D637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833D14">
        <w:rPr>
          <w:sz w:val="28"/>
          <w:szCs w:val="28"/>
        </w:rPr>
        <w:t>ГОСТ Р 1.0-2004 Стандартизация в Российской Федерации. Основные положения</w:t>
      </w:r>
      <w:r w:rsidR="004E39BD">
        <w:rPr>
          <w:sz w:val="28"/>
          <w:szCs w:val="28"/>
        </w:rPr>
        <w:t>.</w:t>
      </w:r>
      <w:r w:rsidRPr="00833D14">
        <w:rPr>
          <w:sz w:val="28"/>
          <w:szCs w:val="28"/>
        </w:rPr>
        <w:t xml:space="preserve"> </w:t>
      </w:r>
    </w:p>
    <w:p w:rsidR="00AD450E" w:rsidRPr="00833D14" w:rsidRDefault="00833D14" w:rsidP="007D6379">
      <w:pPr>
        <w:spacing w:after="0" w:line="360" w:lineRule="auto"/>
        <w:ind w:firstLine="708"/>
        <w:jc w:val="both"/>
        <w:rPr>
          <w:rStyle w:val="FontStyle24"/>
          <w:b/>
          <w:sz w:val="28"/>
          <w:szCs w:val="28"/>
        </w:rPr>
      </w:pPr>
      <w:r w:rsidRPr="00833D14">
        <w:rPr>
          <w:rFonts w:ascii="Times New Roman" w:hAnsi="Times New Roman" w:cs="Times New Roman"/>
          <w:sz w:val="28"/>
          <w:szCs w:val="28"/>
        </w:rPr>
        <w:t>ГОСТ Р 1.1-2005 Стандартизация в Российской Федерации. Технические комитеты по стандартизации. Порядок создания и деятельности</w:t>
      </w:r>
      <w:r w:rsidR="004E39BD">
        <w:rPr>
          <w:rFonts w:ascii="Times New Roman" w:hAnsi="Times New Roman" w:cs="Times New Roman"/>
          <w:sz w:val="28"/>
          <w:szCs w:val="28"/>
        </w:rPr>
        <w:t>.</w:t>
      </w:r>
    </w:p>
    <w:p w:rsidR="00833D14" w:rsidRDefault="00833D14" w:rsidP="007D637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ГОСТ Р 1.4-2004 Стандартизация в Российской Федерации. Стандарты организаций. Общие положения</w:t>
      </w:r>
      <w:r w:rsidR="004E39B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833D14" w:rsidRDefault="00833D14" w:rsidP="00545365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ГОСТ Р 1.12-2004 Стандартизация в Российской Федерации. Термины</w:t>
      </w:r>
      <w:r w:rsidR="00A74B75">
        <w:rPr>
          <w:sz w:val="28"/>
          <w:szCs w:val="28"/>
        </w:rPr>
        <w:t xml:space="preserve"> </w:t>
      </w:r>
      <w:r>
        <w:rPr>
          <w:sz w:val="28"/>
          <w:szCs w:val="28"/>
        </w:rPr>
        <w:t>и определения</w:t>
      </w:r>
      <w:r w:rsidR="004E39B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E39BD" w:rsidRDefault="00833D14" w:rsidP="00545365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3A35F4">
        <w:rPr>
          <w:color w:val="auto"/>
          <w:sz w:val="28"/>
          <w:szCs w:val="28"/>
        </w:rPr>
        <w:t>СТО НОСТРОЙ 1.1-2010 Система стандартизации Национального объединения строителей. Стандарты Национального объединения строителей. Порядок разработки, утверждения, оформления, учета, изменения и отмены</w:t>
      </w:r>
      <w:r w:rsidR="004E39BD">
        <w:rPr>
          <w:color w:val="auto"/>
          <w:sz w:val="28"/>
          <w:szCs w:val="28"/>
        </w:rPr>
        <w:t>.</w:t>
      </w:r>
    </w:p>
    <w:p w:rsidR="00833D14" w:rsidRPr="003A35F4" w:rsidRDefault="004E39BD" w:rsidP="00545365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СТО НОСТРОЙ 1.0-2010 Система стандартизации</w:t>
      </w:r>
      <w:r w:rsidR="00833D14" w:rsidRPr="003A35F4">
        <w:rPr>
          <w:color w:val="auto"/>
          <w:sz w:val="28"/>
          <w:szCs w:val="28"/>
        </w:rPr>
        <w:t xml:space="preserve"> </w:t>
      </w:r>
      <w:r w:rsidRPr="003A35F4">
        <w:rPr>
          <w:color w:val="auto"/>
          <w:sz w:val="28"/>
          <w:szCs w:val="28"/>
        </w:rPr>
        <w:t>Национального объединения строителей.</w:t>
      </w:r>
      <w:r>
        <w:rPr>
          <w:color w:val="auto"/>
          <w:sz w:val="28"/>
          <w:szCs w:val="28"/>
        </w:rPr>
        <w:t xml:space="preserve"> Основные положения.</w:t>
      </w:r>
    </w:p>
    <w:p w:rsidR="00833D14" w:rsidRPr="003A35F4" w:rsidRDefault="00833D14" w:rsidP="00545365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3A35F4">
        <w:rPr>
          <w:color w:val="auto"/>
          <w:sz w:val="28"/>
          <w:szCs w:val="28"/>
        </w:rPr>
        <w:t>Р НОСТРОЙ 1.1-2010 Система стандартизации Национального объединения строителей. Стандарты саморегулируемой организации. Порядок разработки, оформления, изменения и учета</w:t>
      </w:r>
      <w:r w:rsidR="004E39BD">
        <w:rPr>
          <w:color w:val="auto"/>
          <w:sz w:val="28"/>
          <w:szCs w:val="28"/>
        </w:rPr>
        <w:t>.</w:t>
      </w:r>
      <w:r w:rsidRPr="003A35F4">
        <w:rPr>
          <w:color w:val="auto"/>
          <w:sz w:val="28"/>
          <w:szCs w:val="28"/>
        </w:rPr>
        <w:t xml:space="preserve"> </w:t>
      </w:r>
    </w:p>
    <w:p w:rsidR="00AD450E" w:rsidRDefault="00833D14" w:rsidP="0054536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3D14">
        <w:rPr>
          <w:rFonts w:ascii="Times New Roman" w:hAnsi="Times New Roman" w:cs="Times New Roman"/>
          <w:sz w:val="24"/>
          <w:szCs w:val="24"/>
        </w:rPr>
        <w:t>Примечание – При пользовании настоящим стандартом целесообразно проверить действие ссылочных стандартов в информационной системе общего пользования – на официальных сайтах национального органа Российс</w:t>
      </w:r>
      <w:r w:rsidR="00A74B75">
        <w:rPr>
          <w:rFonts w:ascii="Times New Roman" w:hAnsi="Times New Roman" w:cs="Times New Roman"/>
          <w:sz w:val="24"/>
          <w:szCs w:val="24"/>
        </w:rPr>
        <w:t>кой Федерации по стандартизации</w:t>
      </w:r>
      <w:r w:rsidRPr="00833D14">
        <w:rPr>
          <w:rFonts w:ascii="Times New Roman" w:hAnsi="Times New Roman" w:cs="Times New Roman"/>
          <w:sz w:val="24"/>
          <w:szCs w:val="24"/>
        </w:rPr>
        <w:t xml:space="preserve"> НОСТРОЙ в сети интернет или по ежегодно издаваемым информационным указателям, опубликованным по состоянию на 1 января текущего года. Если ссылочный документ заменен (изменен), то при пользовании настоящим стандартом следует руководствоваться новым (измененным) документом. Если ссылочный документ отменен без замены, то положение, в котором дана ссылка на него, применяется в части, не затрагивающей эту ссылку.</w:t>
      </w:r>
    </w:p>
    <w:p w:rsidR="00A74B75" w:rsidRPr="004E39BD" w:rsidRDefault="00A74B75" w:rsidP="00545365">
      <w:pPr>
        <w:pStyle w:val="2"/>
        <w:spacing w:after="0" w:line="360" w:lineRule="auto"/>
        <w:rPr>
          <w:b w:val="0"/>
          <w:szCs w:val="32"/>
        </w:rPr>
      </w:pPr>
    </w:p>
    <w:p w:rsidR="00833D14" w:rsidRDefault="006F6073" w:rsidP="00545365">
      <w:pPr>
        <w:pStyle w:val="2"/>
        <w:spacing w:after="0" w:line="360" w:lineRule="auto"/>
      </w:pPr>
      <w:bookmarkStart w:id="3" w:name="_Toc351467459"/>
      <w:r>
        <w:t>3</w:t>
      </w:r>
      <w:r>
        <w:tab/>
      </w:r>
      <w:r w:rsidR="00833D14" w:rsidRPr="00833D14">
        <w:t>Термины, определения и сокращения</w:t>
      </w:r>
      <w:bookmarkEnd w:id="3"/>
    </w:p>
    <w:p w:rsidR="00A74B75" w:rsidRPr="00A74B75" w:rsidRDefault="00A74B75" w:rsidP="0054536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6110D" w:rsidRPr="0016110D" w:rsidRDefault="00833D14" w:rsidP="005453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D14">
        <w:rPr>
          <w:rFonts w:ascii="Times New Roman" w:hAnsi="Times New Roman" w:cs="Times New Roman"/>
          <w:sz w:val="28"/>
          <w:szCs w:val="28"/>
        </w:rPr>
        <w:t xml:space="preserve">В настоящем стандарте применены термины в соответствии с Градостроительным кодексом Российской Федерации [1], Федеральным законом «О техническом регулировании» [2], ГОСТ 1.1, ГОСТ Р 1.4, ГОСТ Р </w:t>
      </w:r>
      <w:r w:rsidRPr="00833D14">
        <w:rPr>
          <w:rFonts w:ascii="Times New Roman" w:hAnsi="Times New Roman" w:cs="Times New Roman"/>
          <w:sz w:val="28"/>
          <w:szCs w:val="28"/>
        </w:rPr>
        <w:lastRenderedPageBreak/>
        <w:t>1.12, а также следующие термины с соответствующими определениями и сокращениями:</w:t>
      </w:r>
    </w:p>
    <w:p w:rsidR="001A071B" w:rsidRDefault="004E39BD" w:rsidP="00545365">
      <w:pPr>
        <w:pStyle w:val="Default"/>
        <w:numPr>
          <w:ilvl w:val="1"/>
          <w:numId w:val="4"/>
        </w:numPr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5C7417">
        <w:rPr>
          <w:b/>
          <w:color w:val="000000" w:themeColor="text1"/>
          <w:sz w:val="28"/>
          <w:szCs w:val="28"/>
        </w:rPr>
        <w:t>Саморегулируемая организация Некоммерческое партнерство «ЮграСтрой»</w:t>
      </w:r>
      <w:r>
        <w:rPr>
          <w:color w:val="auto"/>
          <w:sz w:val="28"/>
          <w:szCs w:val="28"/>
        </w:rPr>
        <w:t xml:space="preserve"> </w:t>
      </w:r>
      <w:r w:rsidRPr="00401A76">
        <w:rPr>
          <w:b/>
          <w:color w:val="auto"/>
          <w:sz w:val="28"/>
          <w:szCs w:val="28"/>
        </w:rPr>
        <w:t>(</w:t>
      </w:r>
      <w:r w:rsidR="00B34A07" w:rsidRPr="001A071B">
        <w:rPr>
          <w:b/>
          <w:bCs/>
          <w:color w:val="auto"/>
          <w:sz w:val="28"/>
          <w:szCs w:val="28"/>
        </w:rPr>
        <w:t>СРО НП «ЮграСтрой»</w:t>
      </w:r>
      <w:r>
        <w:rPr>
          <w:b/>
          <w:bCs/>
          <w:color w:val="auto"/>
          <w:sz w:val="28"/>
          <w:szCs w:val="28"/>
        </w:rPr>
        <w:t>)</w:t>
      </w:r>
      <w:r w:rsidR="00B34A07" w:rsidRPr="001A071B">
        <w:rPr>
          <w:b/>
          <w:bCs/>
          <w:color w:val="auto"/>
          <w:sz w:val="28"/>
          <w:szCs w:val="28"/>
        </w:rPr>
        <w:t xml:space="preserve"> </w:t>
      </w:r>
      <w:r w:rsidR="00B34A07" w:rsidRPr="001A071B">
        <w:rPr>
          <w:color w:val="auto"/>
          <w:sz w:val="28"/>
          <w:szCs w:val="28"/>
        </w:rPr>
        <w:t>–</w:t>
      </w:r>
      <w:r w:rsidR="005C7417">
        <w:rPr>
          <w:color w:val="auto"/>
          <w:sz w:val="28"/>
          <w:szCs w:val="28"/>
        </w:rPr>
        <w:t xml:space="preserve"> </w:t>
      </w:r>
      <w:r w:rsidRPr="005C7417">
        <w:rPr>
          <w:color w:val="000000" w:themeColor="text1"/>
          <w:sz w:val="28"/>
          <w:szCs w:val="28"/>
        </w:rPr>
        <w:t>Некоммерческая организация</w:t>
      </w:r>
      <w:r>
        <w:rPr>
          <w:color w:val="auto"/>
          <w:sz w:val="28"/>
          <w:szCs w:val="28"/>
        </w:rPr>
        <w:t xml:space="preserve">, </w:t>
      </w:r>
      <w:r w:rsidR="001A071B" w:rsidRPr="001A071B">
        <w:rPr>
          <w:color w:val="auto"/>
          <w:sz w:val="28"/>
          <w:szCs w:val="28"/>
        </w:rPr>
        <w:t>основанная на членстве лиц, осуществляющих строительство, созданная в целях саморегулирования деятельности своих членов – субъектов предпринимательской деятельности в сфере строительства, реконструкции, капитального ремонта объектов капитального строительства.</w:t>
      </w:r>
    </w:p>
    <w:p w:rsidR="00EE5F01" w:rsidRPr="0016110D" w:rsidRDefault="006859C6" w:rsidP="00545365">
      <w:pPr>
        <w:pStyle w:val="Default"/>
        <w:numPr>
          <w:ilvl w:val="1"/>
          <w:numId w:val="4"/>
        </w:numPr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16110D">
        <w:rPr>
          <w:b/>
          <w:sz w:val="28"/>
          <w:szCs w:val="28"/>
        </w:rPr>
        <w:t>Член</w:t>
      </w:r>
      <w:r w:rsidRPr="0016110D">
        <w:rPr>
          <w:sz w:val="28"/>
          <w:szCs w:val="28"/>
        </w:rPr>
        <w:t xml:space="preserve"> </w:t>
      </w:r>
      <w:r w:rsidRPr="0016110D">
        <w:rPr>
          <w:b/>
          <w:bCs/>
          <w:color w:val="auto"/>
          <w:sz w:val="28"/>
          <w:szCs w:val="28"/>
        </w:rPr>
        <w:t xml:space="preserve">СРО НП «ЮграСтрой» - </w:t>
      </w:r>
      <w:r w:rsidR="00EE5F01" w:rsidRPr="0016110D">
        <w:rPr>
          <w:sz w:val="28"/>
          <w:szCs w:val="28"/>
        </w:rPr>
        <w:t>Индивидуальный предприниматель или юридическое лицо, выполняющее строительство, реконструкцию, капитальный ремонт объектов капитального строительства и зарегистрирован</w:t>
      </w:r>
      <w:r w:rsidR="00EE5F01" w:rsidRPr="00AD3FAE">
        <w:rPr>
          <w:color w:val="000000" w:themeColor="text1"/>
          <w:sz w:val="28"/>
          <w:szCs w:val="28"/>
        </w:rPr>
        <w:t>ное</w:t>
      </w:r>
      <w:r w:rsidR="00EE5F01" w:rsidRPr="00E451CE">
        <w:rPr>
          <w:color w:val="FF0000"/>
          <w:sz w:val="28"/>
          <w:szCs w:val="28"/>
        </w:rPr>
        <w:t xml:space="preserve"> </w:t>
      </w:r>
      <w:r w:rsidR="00EE5F01" w:rsidRPr="0016110D">
        <w:rPr>
          <w:sz w:val="28"/>
          <w:szCs w:val="28"/>
        </w:rPr>
        <w:t xml:space="preserve">в качестве члена </w:t>
      </w:r>
      <w:r w:rsidR="00EE5F01" w:rsidRPr="0016110D">
        <w:rPr>
          <w:bCs/>
          <w:color w:val="auto"/>
          <w:sz w:val="28"/>
          <w:szCs w:val="28"/>
        </w:rPr>
        <w:t>СРО НП «ЮграСтрой»</w:t>
      </w:r>
      <w:r w:rsidR="00EE5F01" w:rsidRPr="0016110D">
        <w:rPr>
          <w:sz w:val="28"/>
          <w:szCs w:val="28"/>
        </w:rPr>
        <w:t>.</w:t>
      </w:r>
    </w:p>
    <w:p w:rsidR="00B34A07" w:rsidRPr="0016110D" w:rsidRDefault="00143AB6" w:rsidP="00545365">
      <w:pPr>
        <w:pStyle w:val="Default"/>
        <w:numPr>
          <w:ilvl w:val="1"/>
          <w:numId w:val="4"/>
        </w:numPr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16110D">
        <w:rPr>
          <w:b/>
          <w:bCs/>
          <w:sz w:val="28"/>
          <w:szCs w:val="28"/>
        </w:rPr>
        <w:t xml:space="preserve">Документ - </w:t>
      </w:r>
      <w:r w:rsidRPr="0016110D">
        <w:rPr>
          <w:sz w:val="28"/>
          <w:szCs w:val="28"/>
        </w:rPr>
        <w:t>Материальный носитель с зафиксированной на нем в любой форме информацией в виде текста, звукозаписи, изображения и (или)</w:t>
      </w:r>
      <w:r w:rsidR="004D32E5" w:rsidRPr="0016110D">
        <w:rPr>
          <w:sz w:val="28"/>
          <w:szCs w:val="28"/>
        </w:rPr>
        <w:t xml:space="preserve"> </w:t>
      </w:r>
      <w:r w:rsidRPr="0016110D">
        <w:rPr>
          <w:sz w:val="28"/>
          <w:szCs w:val="28"/>
        </w:rPr>
        <w:t>их сочетания, который имеет реквизиты, позволяющие его идентифицировать,</w:t>
      </w:r>
      <w:r w:rsidR="00BE1E0F" w:rsidRPr="0016110D">
        <w:rPr>
          <w:sz w:val="28"/>
          <w:szCs w:val="28"/>
        </w:rPr>
        <w:t xml:space="preserve"> </w:t>
      </w:r>
      <w:r w:rsidRPr="0016110D">
        <w:rPr>
          <w:sz w:val="28"/>
          <w:szCs w:val="28"/>
        </w:rPr>
        <w:t>и предназначен для передачи во времени и в пространстве в целях общественного использования и хранения</w:t>
      </w:r>
      <w:r w:rsidR="009940CA" w:rsidRPr="0016110D">
        <w:rPr>
          <w:sz w:val="28"/>
          <w:szCs w:val="28"/>
        </w:rPr>
        <w:t>.</w:t>
      </w:r>
    </w:p>
    <w:p w:rsidR="009940CA" w:rsidRPr="0016110D" w:rsidRDefault="00D367FA" w:rsidP="00545365">
      <w:pPr>
        <w:pStyle w:val="Default"/>
        <w:numPr>
          <w:ilvl w:val="1"/>
          <w:numId w:val="4"/>
        </w:numPr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16110D">
        <w:rPr>
          <w:b/>
          <w:sz w:val="28"/>
          <w:szCs w:val="28"/>
        </w:rPr>
        <w:t>Стандарт СРО НП «ЮграСтрой» (СТО СРО НП «ЮграСтрой)</w:t>
      </w:r>
      <w:r w:rsidRPr="0016110D">
        <w:rPr>
          <w:sz w:val="28"/>
          <w:szCs w:val="28"/>
        </w:rPr>
        <w:t xml:space="preserve"> -</w:t>
      </w:r>
      <w:r w:rsidR="009940CA" w:rsidRPr="0016110D">
        <w:rPr>
          <w:sz w:val="28"/>
          <w:szCs w:val="28"/>
        </w:rPr>
        <w:t xml:space="preserve"> </w:t>
      </w:r>
      <w:r w:rsidR="0016110D" w:rsidRPr="005C7417">
        <w:rPr>
          <w:color w:val="000000" w:themeColor="text1"/>
          <w:sz w:val="28"/>
          <w:szCs w:val="28"/>
        </w:rPr>
        <w:t>Стандарт организации,</w:t>
      </w:r>
      <w:r w:rsidR="0016110D" w:rsidRPr="0016110D">
        <w:rPr>
          <w:sz w:val="28"/>
          <w:szCs w:val="28"/>
        </w:rPr>
        <w:t xml:space="preserve"> </w:t>
      </w:r>
      <w:r w:rsidR="009940CA" w:rsidRPr="0016110D">
        <w:rPr>
          <w:sz w:val="28"/>
          <w:szCs w:val="28"/>
        </w:rPr>
        <w:t>утвержденный и введенный в действие в установленном в СРО НП «ЮграСтрой», порядке, в котором для многократного использования определены требования к зданиям и сооружениям (в том числе к входящим в их состав сетям и системам инженерно-технического обеспечения), строительным конструкциям, материалам и изделиям, инженерным изысканиям, процессам проектирования, строительства, монтажа, наладки, эксплуатации, сноса и утилизации, а также требования по выполнению работ или оказанию услуг в области строительства, учитывающий специфику и условия деятельности, виды допусков, выдаваемых</w:t>
      </w:r>
      <w:r w:rsidR="00F8185A" w:rsidRPr="0016110D">
        <w:rPr>
          <w:sz w:val="28"/>
          <w:szCs w:val="28"/>
        </w:rPr>
        <w:t xml:space="preserve"> СРО НП «ЮграСтрой»</w:t>
      </w:r>
      <w:r w:rsidR="009940CA" w:rsidRPr="0016110D">
        <w:rPr>
          <w:sz w:val="28"/>
          <w:szCs w:val="28"/>
        </w:rPr>
        <w:t>.</w:t>
      </w:r>
    </w:p>
    <w:p w:rsidR="00AD0A6C" w:rsidRPr="0016110D" w:rsidRDefault="00AD0A6C" w:rsidP="00545365">
      <w:pPr>
        <w:pStyle w:val="Default"/>
        <w:numPr>
          <w:ilvl w:val="1"/>
          <w:numId w:val="4"/>
        </w:numPr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16110D">
        <w:rPr>
          <w:b/>
          <w:bCs/>
          <w:sz w:val="28"/>
          <w:szCs w:val="28"/>
        </w:rPr>
        <w:lastRenderedPageBreak/>
        <w:t xml:space="preserve">Информационный фонд документов по техническому регулированию </w:t>
      </w:r>
      <w:r w:rsidRPr="0016110D">
        <w:rPr>
          <w:b/>
          <w:sz w:val="28"/>
          <w:szCs w:val="28"/>
        </w:rPr>
        <w:t>СРО НП «ЮграСтрой»</w:t>
      </w:r>
      <w:r w:rsidRPr="0016110D">
        <w:rPr>
          <w:sz w:val="28"/>
          <w:szCs w:val="28"/>
        </w:rPr>
        <w:t xml:space="preserve"> </w:t>
      </w:r>
      <w:r w:rsidRPr="0016110D">
        <w:rPr>
          <w:b/>
          <w:bCs/>
          <w:sz w:val="28"/>
          <w:szCs w:val="28"/>
        </w:rPr>
        <w:t xml:space="preserve">(Информационный фонд): </w:t>
      </w:r>
      <w:r w:rsidRPr="0016110D">
        <w:rPr>
          <w:sz w:val="28"/>
          <w:szCs w:val="28"/>
        </w:rPr>
        <w:t>Систематизированный массив информации о документах по стандартизации</w:t>
      </w:r>
      <w:r w:rsidR="00BE1E0F" w:rsidRPr="0016110D">
        <w:rPr>
          <w:sz w:val="28"/>
          <w:szCs w:val="28"/>
        </w:rPr>
        <w:t xml:space="preserve"> </w:t>
      </w:r>
      <w:r w:rsidRPr="0016110D">
        <w:rPr>
          <w:sz w:val="28"/>
          <w:szCs w:val="28"/>
        </w:rPr>
        <w:t>и техническому регулированию, действующих в СРО НП «ЮграСтрой», корректируемый на основании сведений об их принятии (утверждении), отмене, замене, изменениях и дополнениях и имеющий справочно-поисковый аппарат.</w:t>
      </w:r>
    </w:p>
    <w:p w:rsidR="00B34A07" w:rsidRPr="0016110D" w:rsidRDefault="00250F53" w:rsidP="00545365">
      <w:pPr>
        <w:pStyle w:val="Default"/>
        <w:numPr>
          <w:ilvl w:val="1"/>
          <w:numId w:val="4"/>
        </w:numPr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16110D">
        <w:rPr>
          <w:b/>
          <w:bCs/>
          <w:sz w:val="28"/>
          <w:szCs w:val="28"/>
        </w:rPr>
        <w:t xml:space="preserve">Система стандартизации </w:t>
      </w:r>
      <w:r w:rsidR="008369D0" w:rsidRPr="0016110D">
        <w:rPr>
          <w:b/>
          <w:bCs/>
          <w:sz w:val="28"/>
          <w:szCs w:val="28"/>
        </w:rPr>
        <w:t>СРО НП «ЮграСтрой»</w:t>
      </w:r>
      <w:r w:rsidRPr="0016110D">
        <w:rPr>
          <w:b/>
          <w:bCs/>
          <w:sz w:val="28"/>
          <w:szCs w:val="28"/>
        </w:rPr>
        <w:t xml:space="preserve"> (Система стандартизации)</w:t>
      </w:r>
      <w:r w:rsidR="00D367FA" w:rsidRPr="0016110D">
        <w:rPr>
          <w:b/>
          <w:bCs/>
          <w:sz w:val="28"/>
          <w:szCs w:val="28"/>
        </w:rPr>
        <w:t xml:space="preserve"> - </w:t>
      </w:r>
      <w:r w:rsidR="00D367FA" w:rsidRPr="0016110D">
        <w:rPr>
          <w:sz w:val="28"/>
          <w:szCs w:val="28"/>
        </w:rPr>
        <w:t>с</w:t>
      </w:r>
      <w:r w:rsidRPr="0016110D">
        <w:rPr>
          <w:sz w:val="28"/>
          <w:szCs w:val="28"/>
        </w:rPr>
        <w:t xml:space="preserve">овокупность участников работ и документов по стандартизации </w:t>
      </w:r>
      <w:r w:rsidR="008369D0" w:rsidRPr="0016110D">
        <w:rPr>
          <w:sz w:val="28"/>
          <w:szCs w:val="28"/>
        </w:rPr>
        <w:t>СРО НП «ЮграСтрой»</w:t>
      </w:r>
      <w:r w:rsidRPr="0016110D">
        <w:rPr>
          <w:sz w:val="28"/>
          <w:szCs w:val="28"/>
        </w:rPr>
        <w:t xml:space="preserve">, способствующих достижению оптимальной степени упорядочения деятельности </w:t>
      </w:r>
      <w:r w:rsidR="008369D0" w:rsidRPr="0016110D">
        <w:rPr>
          <w:sz w:val="28"/>
          <w:szCs w:val="28"/>
        </w:rPr>
        <w:t xml:space="preserve">СРО НП «ЮграСтрой», </w:t>
      </w:r>
      <w:r w:rsidRPr="0016110D">
        <w:rPr>
          <w:sz w:val="28"/>
          <w:szCs w:val="28"/>
        </w:rPr>
        <w:t xml:space="preserve">в сферах производства и повышения качества и конкурентоспособности выпускаемой членами </w:t>
      </w:r>
      <w:r w:rsidR="008369D0" w:rsidRPr="0016110D">
        <w:rPr>
          <w:sz w:val="28"/>
          <w:szCs w:val="28"/>
        </w:rPr>
        <w:t xml:space="preserve">СРО НП «ЮграСтрой», </w:t>
      </w:r>
      <w:r w:rsidRPr="0016110D">
        <w:rPr>
          <w:sz w:val="28"/>
          <w:szCs w:val="28"/>
        </w:rPr>
        <w:t xml:space="preserve">продукции, а также выполняемых членами </w:t>
      </w:r>
      <w:r w:rsidR="008369D0" w:rsidRPr="0016110D">
        <w:rPr>
          <w:sz w:val="28"/>
          <w:szCs w:val="28"/>
        </w:rPr>
        <w:t xml:space="preserve">СРО НП «ЮграСтрой», </w:t>
      </w:r>
      <w:r w:rsidRPr="0016110D">
        <w:rPr>
          <w:sz w:val="28"/>
          <w:szCs w:val="28"/>
        </w:rPr>
        <w:t xml:space="preserve">работ или оказываемых членами </w:t>
      </w:r>
      <w:r w:rsidR="008369D0" w:rsidRPr="0016110D">
        <w:rPr>
          <w:sz w:val="28"/>
          <w:szCs w:val="28"/>
        </w:rPr>
        <w:t xml:space="preserve">СРО НП «ЮграСтрой» </w:t>
      </w:r>
      <w:r w:rsidRPr="0016110D">
        <w:rPr>
          <w:sz w:val="28"/>
          <w:szCs w:val="28"/>
        </w:rPr>
        <w:t>услуг.</w:t>
      </w:r>
    </w:p>
    <w:p w:rsidR="008369D0" w:rsidRPr="0016110D" w:rsidRDefault="00D367FA" w:rsidP="00545365">
      <w:pPr>
        <w:pStyle w:val="Default"/>
        <w:numPr>
          <w:ilvl w:val="1"/>
          <w:numId w:val="4"/>
        </w:numPr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16110D">
        <w:rPr>
          <w:b/>
          <w:bCs/>
          <w:sz w:val="28"/>
          <w:szCs w:val="28"/>
        </w:rPr>
        <w:t xml:space="preserve">Комплекс </w:t>
      </w:r>
      <w:r w:rsidRPr="0016110D">
        <w:rPr>
          <w:b/>
          <w:sz w:val="28"/>
          <w:szCs w:val="28"/>
        </w:rPr>
        <w:t>СТО СРО НП «ЮграСтрой</w:t>
      </w:r>
      <w:r w:rsidR="008552BE" w:rsidRPr="0016110D">
        <w:rPr>
          <w:b/>
          <w:sz w:val="28"/>
          <w:szCs w:val="28"/>
        </w:rPr>
        <w:t>»</w:t>
      </w:r>
      <w:r w:rsidRPr="0016110D">
        <w:rPr>
          <w:sz w:val="28"/>
          <w:szCs w:val="28"/>
        </w:rPr>
        <w:t xml:space="preserve"> - совокупность взаимосвязанных стандартов СРО НП «ЮграСтрой</w:t>
      </w:r>
      <w:r w:rsidR="00C25B14" w:rsidRPr="00C25B14">
        <w:rPr>
          <w:color w:val="auto"/>
          <w:sz w:val="28"/>
          <w:szCs w:val="28"/>
        </w:rPr>
        <w:t>»</w:t>
      </w:r>
      <w:r w:rsidRPr="0016110D">
        <w:rPr>
          <w:sz w:val="28"/>
          <w:szCs w:val="28"/>
        </w:rPr>
        <w:t>, объединенных общей целевой направленностью и устанавливающих согласованные требования к взаимосвязанным объектам стандартизации.</w:t>
      </w:r>
    </w:p>
    <w:p w:rsidR="006F723A" w:rsidRDefault="00442372" w:rsidP="00545365">
      <w:pPr>
        <w:pStyle w:val="Default"/>
        <w:numPr>
          <w:ilvl w:val="1"/>
          <w:numId w:val="4"/>
        </w:numPr>
        <w:spacing w:line="360" w:lineRule="auto"/>
        <w:ind w:left="0" w:firstLine="708"/>
        <w:jc w:val="both"/>
        <w:rPr>
          <w:sz w:val="28"/>
          <w:szCs w:val="28"/>
        </w:rPr>
      </w:pPr>
      <w:r w:rsidRPr="0016110D">
        <w:rPr>
          <w:b/>
          <w:bCs/>
          <w:sz w:val="28"/>
          <w:szCs w:val="28"/>
        </w:rPr>
        <w:t xml:space="preserve">Ответственный по стандартизации – </w:t>
      </w:r>
      <w:r w:rsidRPr="0016110D">
        <w:rPr>
          <w:sz w:val="28"/>
          <w:szCs w:val="28"/>
        </w:rPr>
        <w:t>сотрудник СРО НП «ЮграСтрой», обеспечивающий организацию и проведение работ</w:t>
      </w:r>
      <w:r w:rsidR="00ED2563" w:rsidRPr="0016110D">
        <w:rPr>
          <w:sz w:val="28"/>
          <w:szCs w:val="28"/>
        </w:rPr>
        <w:t xml:space="preserve"> </w:t>
      </w:r>
      <w:r w:rsidRPr="0016110D">
        <w:rPr>
          <w:sz w:val="28"/>
          <w:szCs w:val="28"/>
        </w:rPr>
        <w:t>по стандартизации в соответствии с документами Системы стандартизации.</w:t>
      </w:r>
    </w:p>
    <w:p w:rsidR="004705E0" w:rsidRDefault="00061A91" w:rsidP="00545365">
      <w:pPr>
        <w:pStyle w:val="Default"/>
        <w:numPr>
          <w:ilvl w:val="1"/>
          <w:numId w:val="4"/>
        </w:numPr>
        <w:spacing w:line="360" w:lineRule="auto"/>
        <w:ind w:left="0" w:firstLine="708"/>
        <w:jc w:val="both"/>
        <w:rPr>
          <w:sz w:val="28"/>
          <w:szCs w:val="28"/>
        </w:rPr>
      </w:pPr>
      <w:r w:rsidRPr="0016110D">
        <w:rPr>
          <w:b/>
          <w:bCs/>
          <w:sz w:val="28"/>
          <w:szCs w:val="28"/>
        </w:rPr>
        <w:t xml:space="preserve">Пользователь документов Системы стандартизации </w:t>
      </w:r>
      <w:r w:rsidR="00401A76" w:rsidRPr="005C7417">
        <w:rPr>
          <w:b/>
          <w:bCs/>
          <w:color w:val="000000" w:themeColor="text1"/>
          <w:sz w:val="28"/>
          <w:szCs w:val="28"/>
        </w:rPr>
        <w:t>СРО НП «ЮграСтрой»</w:t>
      </w:r>
      <w:r w:rsidR="00401A76">
        <w:rPr>
          <w:b/>
          <w:bCs/>
          <w:color w:val="FF0000"/>
          <w:sz w:val="28"/>
          <w:szCs w:val="28"/>
        </w:rPr>
        <w:t xml:space="preserve"> </w:t>
      </w:r>
      <w:r w:rsidRPr="0016110D">
        <w:rPr>
          <w:b/>
          <w:bCs/>
          <w:sz w:val="28"/>
          <w:szCs w:val="28"/>
        </w:rPr>
        <w:t>(пользователь документов)</w:t>
      </w:r>
      <w:r w:rsidR="00FE5E96" w:rsidRPr="0016110D">
        <w:rPr>
          <w:b/>
          <w:bCs/>
          <w:sz w:val="28"/>
          <w:szCs w:val="28"/>
        </w:rPr>
        <w:t xml:space="preserve"> - </w:t>
      </w:r>
      <w:r w:rsidRPr="0016110D">
        <w:rPr>
          <w:sz w:val="28"/>
          <w:szCs w:val="28"/>
        </w:rPr>
        <w:t>СРО НП «ЮграСтрой», или член</w:t>
      </w:r>
      <w:r w:rsidR="007D6379">
        <w:rPr>
          <w:sz w:val="28"/>
          <w:szCs w:val="28"/>
        </w:rPr>
        <w:t>ы</w:t>
      </w:r>
      <w:r w:rsidR="00612BDB" w:rsidRPr="0016110D">
        <w:rPr>
          <w:sz w:val="28"/>
          <w:szCs w:val="28"/>
        </w:rPr>
        <w:t xml:space="preserve"> СРО НП «ЮграСтрой»</w:t>
      </w:r>
      <w:r w:rsidRPr="0016110D">
        <w:rPr>
          <w:sz w:val="28"/>
          <w:szCs w:val="28"/>
        </w:rPr>
        <w:t>, сторонняя организация, применяющие документы Системы стандартизации.</w:t>
      </w:r>
    </w:p>
    <w:p w:rsidR="00FE5E96" w:rsidRDefault="00FE5E96" w:rsidP="00545365">
      <w:pPr>
        <w:pStyle w:val="Default"/>
        <w:numPr>
          <w:ilvl w:val="1"/>
          <w:numId w:val="4"/>
        </w:numPr>
        <w:spacing w:line="360" w:lineRule="auto"/>
        <w:ind w:left="0" w:firstLine="708"/>
        <w:jc w:val="both"/>
        <w:rPr>
          <w:sz w:val="28"/>
          <w:szCs w:val="28"/>
        </w:rPr>
      </w:pPr>
      <w:r w:rsidRPr="00401A76">
        <w:rPr>
          <w:b/>
          <w:bCs/>
          <w:sz w:val="28"/>
          <w:szCs w:val="28"/>
        </w:rPr>
        <w:t xml:space="preserve">Рекомендация </w:t>
      </w:r>
      <w:r w:rsidRPr="00401A76">
        <w:rPr>
          <w:b/>
          <w:sz w:val="28"/>
          <w:szCs w:val="28"/>
        </w:rPr>
        <w:t>СРО НП «ЮграСтрой»</w:t>
      </w:r>
      <w:r w:rsidRPr="0016110D">
        <w:rPr>
          <w:sz w:val="28"/>
          <w:szCs w:val="28"/>
        </w:rPr>
        <w:t xml:space="preserve"> - документ Системы стандартизации, утвержденный в установленном в СРО НП «ЮграСтрой», порядке и содержащий советы организационно-методического характера, </w:t>
      </w:r>
      <w:r w:rsidRPr="0016110D">
        <w:rPr>
          <w:sz w:val="28"/>
          <w:szCs w:val="28"/>
        </w:rPr>
        <w:lastRenderedPageBreak/>
        <w:t>способствующих достижению целей СРО НП «ЮграСтрой», применению стандартов, а также положений, которые целесообразно предварительно проверить на практике до их установления в стандартах.</w:t>
      </w:r>
    </w:p>
    <w:p w:rsidR="007E5AD4" w:rsidRPr="0016110D" w:rsidRDefault="007E5AD4" w:rsidP="007E5AD4">
      <w:pPr>
        <w:pStyle w:val="Default"/>
        <w:spacing w:line="360" w:lineRule="auto"/>
        <w:ind w:left="708"/>
        <w:jc w:val="both"/>
        <w:rPr>
          <w:sz w:val="28"/>
          <w:szCs w:val="28"/>
        </w:rPr>
      </w:pPr>
    </w:p>
    <w:p w:rsidR="00B209AF" w:rsidRDefault="00B209AF" w:rsidP="00D14460">
      <w:pPr>
        <w:pStyle w:val="2"/>
        <w:numPr>
          <w:ilvl w:val="0"/>
          <w:numId w:val="4"/>
        </w:numPr>
        <w:spacing w:line="360" w:lineRule="auto"/>
      </w:pPr>
      <w:bookmarkStart w:id="4" w:name="_Toc351467460"/>
      <w:r w:rsidRPr="00B209AF">
        <w:t>Основные цели, задачи и принципы стандартизации</w:t>
      </w:r>
      <w:r w:rsidR="00C601AC" w:rsidRPr="00C601AC">
        <w:t xml:space="preserve"> </w:t>
      </w:r>
      <w:r w:rsidRPr="00B209AF">
        <w:t>в СРО НП «ЮграСтрой»</w:t>
      </w:r>
      <w:bookmarkEnd w:id="4"/>
    </w:p>
    <w:p w:rsidR="00D14460" w:rsidRPr="00D14460" w:rsidRDefault="00D14460" w:rsidP="00D14460">
      <w:pPr>
        <w:pStyle w:val="aa"/>
        <w:ind w:left="375"/>
        <w:rPr>
          <w:rFonts w:ascii="Times New Roman" w:hAnsi="Times New Roman" w:cs="Times New Roman"/>
          <w:sz w:val="28"/>
          <w:szCs w:val="28"/>
        </w:rPr>
      </w:pPr>
    </w:p>
    <w:p w:rsidR="00F66312" w:rsidRPr="00744785" w:rsidRDefault="00401A76" w:rsidP="0054536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>
        <w:rPr>
          <w:sz w:val="28"/>
          <w:szCs w:val="28"/>
        </w:rPr>
        <w:tab/>
      </w:r>
      <w:r w:rsidR="00F66312" w:rsidRPr="00744785">
        <w:rPr>
          <w:sz w:val="28"/>
          <w:szCs w:val="28"/>
        </w:rPr>
        <w:t xml:space="preserve">Стандартизация в </w:t>
      </w:r>
      <w:r w:rsidR="00187FBA" w:rsidRPr="00FE5E96">
        <w:rPr>
          <w:color w:val="auto"/>
          <w:sz w:val="28"/>
          <w:szCs w:val="28"/>
        </w:rPr>
        <w:t>СРО НП «ЮграСтрой»</w:t>
      </w:r>
      <w:r w:rsidR="00187FBA" w:rsidRPr="00FE5E96">
        <w:rPr>
          <w:sz w:val="28"/>
          <w:szCs w:val="28"/>
        </w:rPr>
        <w:t xml:space="preserve"> </w:t>
      </w:r>
      <w:r w:rsidR="00F66312" w:rsidRPr="00744785">
        <w:rPr>
          <w:sz w:val="28"/>
          <w:szCs w:val="28"/>
        </w:rPr>
        <w:t xml:space="preserve">осуществляется в целях: </w:t>
      </w:r>
    </w:p>
    <w:p w:rsidR="00F66312" w:rsidRDefault="00F66312" w:rsidP="006E5DA9">
      <w:pPr>
        <w:pStyle w:val="Default"/>
        <w:numPr>
          <w:ilvl w:val="0"/>
          <w:numId w:val="5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744785">
        <w:rPr>
          <w:sz w:val="28"/>
          <w:szCs w:val="28"/>
        </w:rPr>
        <w:t>формирования единого механизма технического регулирования в</w:t>
      </w:r>
      <w:r w:rsidR="00187FBA">
        <w:rPr>
          <w:sz w:val="28"/>
          <w:szCs w:val="28"/>
        </w:rPr>
        <w:t xml:space="preserve"> </w:t>
      </w:r>
      <w:r w:rsidR="00187FBA" w:rsidRPr="00FE5E96">
        <w:rPr>
          <w:color w:val="auto"/>
          <w:sz w:val="28"/>
          <w:szCs w:val="28"/>
        </w:rPr>
        <w:t>СРО НП «ЮграСтрой»</w:t>
      </w:r>
      <w:r w:rsidR="00187FBA">
        <w:rPr>
          <w:sz w:val="28"/>
          <w:szCs w:val="28"/>
        </w:rPr>
        <w:t xml:space="preserve"> </w:t>
      </w:r>
      <w:r w:rsidRPr="00744785">
        <w:rPr>
          <w:sz w:val="28"/>
          <w:szCs w:val="28"/>
        </w:rPr>
        <w:t xml:space="preserve"> и </w:t>
      </w:r>
      <w:r w:rsidR="00187FBA">
        <w:rPr>
          <w:sz w:val="28"/>
          <w:szCs w:val="28"/>
        </w:rPr>
        <w:t xml:space="preserve">членов </w:t>
      </w:r>
      <w:r w:rsidR="00187FBA" w:rsidRPr="00FE5E96">
        <w:rPr>
          <w:color w:val="auto"/>
          <w:sz w:val="28"/>
          <w:szCs w:val="28"/>
        </w:rPr>
        <w:t>СРО НП «ЮграСтрой»</w:t>
      </w:r>
      <w:r w:rsidRPr="00744785">
        <w:rPr>
          <w:sz w:val="28"/>
          <w:szCs w:val="28"/>
        </w:rPr>
        <w:t xml:space="preserve">; </w:t>
      </w:r>
    </w:p>
    <w:p w:rsidR="00F66312" w:rsidRDefault="00F66312" w:rsidP="006E5DA9">
      <w:pPr>
        <w:pStyle w:val="Default"/>
        <w:numPr>
          <w:ilvl w:val="0"/>
          <w:numId w:val="5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01A76">
        <w:rPr>
          <w:sz w:val="28"/>
          <w:szCs w:val="28"/>
        </w:rPr>
        <w:t xml:space="preserve">содействия выполнению требований технических регламентов, распространяющихся на область деятельности </w:t>
      </w:r>
      <w:r w:rsidR="00187FBA" w:rsidRPr="00401A76">
        <w:rPr>
          <w:color w:val="auto"/>
          <w:sz w:val="28"/>
          <w:szCs w:val="28"/>
        </w:rPr>
        <w:t>СРО НП «ЮграСтрой»</w:t>
      </w:r>
      <w:r w:rsidR="00187FBA" w:rsidRPr="00401A76">
        <w:rPr>
          <w:sz w:val="28"/>
          <w:szCs w:val="28"/>
        </w:rPr>
        <w:t xml:space="preserve"> </w:t>
      </w:r>
      <w:r w:rsidRPr="00401A76">
        <w:rPr>
          <w:sz w:val="28"/>
          <w:szCs w:val="28"/>
        </w:rPr>
        <w:t>и членов</w:t>
      </w:r>
      <w:r w:rsidR="00187FBA" w:rsidRPr="00401A76">
        <w:rPr>
          <w:sz w:val="28"/>
          <w:szCs w:val="28"/>
        </w:rPr>
        <w:t xml:space="preserve"> </w:t>
      </w:r>
      <w:r w:rsidR="00187FBA" w:rsidRPr="00401A76">
        <w:rPr>
          <w:color w:val="auto"/>
          <w:sz w:val="28"/>
          <w:szCs w:val="28"/>
        </w:rPr>
        <w:t>СРО НП «ЮграСтрой»</w:t>
      </w:r>
      <w:r w:rsidRPr="00401A76">
        <w:rPr>
          <w:sz w:val="28"/>
          <w:szCs w:val="28"/>
        </w:rPr>
        <w:t xml:space="preserve">; </w:t>
      </w:r>
    </w:p>
    <w:p w:rsidR="00F66312" w:rsidRDefault="00F66312" w:rsidP="006E5DA9">
      <w:pPr>
        <w:pStyle w:val="Default"/>
        <w:numPr>
          <w:ilvl w:val="0"/>
          <w:numId w:val="5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01A76">
        <w:rPr>
          <w:sz w:val="28"/>
          <w:szCs w:val="28"/>
        </w:rPr>
        <w:t xml:space="preserve">повышения уровня качества и безопасности строительства (работ и услуг), выполняемого членами </w:t>
      </w:r>
      <w:r w:rsidR="00187FBA" w:rsidRPr="00401A76">
        <w:rPr>
          <w:color w:val="auto"/>
          <w:sz w:val="28"/>
          <w:szCs w:val="28"/>
        </w:rPr>
        <w:t>СРО НП «ЮграСтрой»</w:t>
      </w:r>
      <w:r w:rsidR="00187FBA" w:rsidRPr="00401A76">
        <w:rPr>
          <w:sz w:val="28"/>
          <w:szCs w:val="28"/>
        </w:rPr>
        <w:t xml:space="preserve"> </w:t>
      </w:r>
      <w:r w:rsidRPr="00401A76">
        <w:rPr>
          <w:sz w:val="28"/>
          <w:szCs w:val="28"/>
        </w:rPr>
        <w:t xml:space="preserve">с учетом риска возникновения природных и техногенных катастроф </w:t>
      </w:r>
      <w:r w:rsidR="00401A76">
        <w:rPr>
          <w:sz w:val="28"/>
          <w:szCs w:val="28"/>
        </w:rPr>
        <w:t>и других чрезвычайных ситуаций;</w:t>
      </w:r>
    </w:p>
    <w:p w:rsidR="00F66312" w:rsidRDefault="00F66312" w:rsidP="006E5DA9">
      <w:pPr>
        <w:pStyle w:val="Default"/>
        <w:numPr>
          <w:ilvl w:val="0"/>
          <w:numId w:val="5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01A76">
        <w:rPr>
          <w:sz w:val="28"/>
          <w:szCs w:val="28"/>
        </w:rPr>
        <w:t xml:space="preserve">повышения качества и конкурентоспособности выпускаемой членами </w:t>
      </w:r>
      <w:r w:rsidR="00187FBA" w:rsidRPr="00401A76">
        <w:rPr>
          <w:color w:val="auto"/>
          <w:sz w:val="28"/>
          <w:szCs w:val="28"/>
        </w:rPr>
        <w:t>СРО НП «ЮграСтрой»</w:t>
      </w:r>
      <w:r w:rsidR="00187FBA" w:rsidRPr="00401A76">
        <w:rPr>
          <w:sz w:val="28"/>
          <w:szCs w:val="28"/>
        </w:rPr>
        <w:t xml:space="preserve"> </w:t>
      </w:r>
      <w:r w:rsidRPr="00401A76">
        <w:rPr>
          <w:sz w:val="28"/>
          <w:szCs w:val="28"/>
        </w:rPr>
        <w:t xml:space="preserve">продукции, выполняемых работ и оказываемых услуг; </w:t>
      </w:r>
    </w:p>
    <w:p w:rsidR="00187FBA" w:rsidRDefault="00F66312" w:rsidP="006E5DA9">
      <w:pPr>
        <w:pStyle w:val="Default"/>
        <w:numPr>
          <w:ilvl w:val="0"/>
          <w:numId w:val="5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01A76">
        <w:rPr>
          <w:sz w:val="28"/>
          <w:szCs w:val="28"/>
        </w:rPr>
        <w:t xml:space="preserve">защиты членов </w:t>
      </w:r>
      <w:r w:rsidR="00187FBA" w:rsidRPr="00401A76">
        <w:rPr>
          <w:color w:val="auto"/>
          <w:sz w:val="28"/>
          <w:szCs w:val="28"/>
        </w:rPr>
        <w:t>СРО НП «ЮграСтрой»</w:t>
      </w:r>
      <w:r w:rsidR="00187FBA" w:rsidRPr="00401A76">
        <w:rPr>
          <w:sz w:val="28"/>
          <w:szCs w:val="28"/>
        </w:rPr>
        <w:t xml:space="preserve"> </w:t>
      </w:r>
      <w:r w:rsidRPr="00401A76">
        <w:rPr>
          <w:sz w:val="28"/>
          <w:szCs w:val="28"/>
        </w:rPr>
        <w:t xml:space="preserve">от недоброкачественной и опасной продукции (работ, услуг); </w:t>
      </w:r>
    </w:p>
    <w:p w:rsidR="00B209AF" w:rsidRDefault="00F66312" w:rsidP="006E5DA9">
      <w:pPr>
        <w:pStyle w:val="Default"/>
        <w:numPr>
          <w:ilvl w:val="0"/>
          <w:numId w:val="5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01A76">
        <w:rPr>
          <w:sz w:val="28"/>
          <w:szCs w:val="28"/>
        </w:rPr>
        <w:t>исключения дублирования и противоречий в стандартах</w:t>
      </w:r>
      <w:r w:rsidR="00187FBA" w:rsidRPr="00401A76">
        <w:rPr>
          <w:sz w:val="28"/>
          <w:szCs w:val="28"/>
        </w:rPr>
        <w:t xml:space="preserve"> </w:t>
      </w:r>
      <w:r w:rsidR="00187FBA" w:rsidRPr="00401A76">
        <w:rPr>
          <w:color w:val="auto"/>
          <w:sz w:val="28"/>
          <w:szCs w:val="28"/>
        </w:rPr>
        <w:t>СРО НП «ЮграСтрой»</w:t>
      </w:r>
      <w:r w:rsidRPr="00401A76">
        <w:rPr>
          <w:sz w:val="28"/>
          <w:szCs w:val="28"/>
        </w:rPr>
        <w:t>;</w:t>
      </w:r>
    </w:p>
    <w:p w:rsidR="00744785" w:rsidRDefault="00744785" w:rsidP="006E5DA9">
      <w:pPr>
        <w:pStyle w:val="Default"/>
        <w:numPr>
          <w:ilvl w:val="0"/>
          <w:numId w:val="5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01A76">
        <w:rPr>
          <w:sz w:val="28"/>
          <w:szCs w:val="28"/>
        </w:rPr>
        <w:t xml:space="preserve">повышения энергоэффективности зданий и сооружений, экономии и рационального использования ресурсов, нормирования расхода ресурсов, формирования запасов использования оборудования; </w:t>
      </w:r>
    </w:p>
    <w:p w:rsidR="00744785" w:rsidRDefault="00744785" w:rsidP="006E5DA9">
      <w:pPr>
        <w:pStyle w:val="Default"/>
        <w:numPr>
          <w:ilvl w:val="0"/>
          <w:numId w:val="5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01A76">
        <w:rPr>
          <w:sz w:val="28"/>
          <w:szCs w:val="28"/>
        </w:rPr>
        <w:lastRenderedPageBreak/>
        <w:t xml:space="preserve">технической и информационной совместимости, а также защиты информации; </w:t>
      </w:r>
    </w:p>
    <w:p w:rsidR="00744785" w:rsidRDefault="00744785" w:rsidP="006E5DA9">
      <w:pPr>
        <w:pStyle w:val="Default"/>
        <w:numPr>
          <w:ilvl w:val="0"/>
          <w:numId w:val="5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01A76">
        <w:rPr>
          <w:sz w:val="28"/>
          <w:szCs w:val="28"/>
        </w:rPr>
        <w:t>сопоставимости результатов измерений и испытаний, технических</w:t>
      </w:r>
      <w:r w:rsidR="00ED2563" w:rsidRPr="00401A76">
        <w:rPr>
          <w:sz w:val="28"/>
          <w:szCs w:val="28"/>
        </w:rPr>
        <w:t xml:space="preserve"> </w:t>
      </w:r>
      <w:r w:rsidRPr="00401A76">
        <w:rPr>
          <w:sz w:val="28"/>
          <w:szCs w:val="28"/>
        </w:rPr>
        <w:t>и экономико-статистических данных на международном, национальном уровне,</w:t>
      </w:r>
      <w:r w:rsidR="00ED2563" w:rsidRPr="00401A76">
        <w:rPr>
          <w:sz w:val="28"/>
          <w:szCs w:val="28"/>
        </w:rPr>
        <w:t xml:space="preserve"> </w:t>
      </w:r>
      <w:r w:rsidRPr="00401A76">
        <w:rPr>
          <w:sz w:val="28"/>
          <w:szCs w:val="28"/>
        </w:rPr>
        <w:t xml:space="preserve">а также на уровне </w:t>
      </w:r>
      <w:r w:rsidR="006542C7" w:rsidRPr="00401A76">
        <w:rPr>
          <w:color w:val="auto"/>
          <w:sz w:val="28"/>
          <w:szCs w:val="28"/>
        </w:rPr>
        <w:t>СРО НП «ЮграСтрой»</w:t>
      </w:r>
      <w:r w:rsidR="006542C7" w:rsidRPr="00401A76">
        <w:rPr>
          <w:sz w:val="28"/>
          <w:szCs w:val="28"/>
        </w:rPr>
        <w:t xml:space="preserve"> </w:t>
      </w:r>
      <w:r w:rsidR="00401A76">
        <w:rPr>
          <w:sz w:val="28"/>
          <w:szCs w:val="28"/>
        </w:rPr>
        <w:t>и ее членов;</w:t>
      </w:r>
    </w:p>
    <w:p w:rsidR="00744785" w:rsidRDefault="00744785" w:rsidP="006E5DA9">
      <w:pPr>
        <w:pStyle w:val="Default"/>
        <w:numPr>
          <w:ilvl w:val="0"/>
          <w:numId w:val="5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01A76">
        <w:rPr>
          <w:sz w:val="28"/>
          <w:szCs w:val="28"/>
        </w:rPr>
        <w:t xml:space="preserve">стимулирования научно-технического прогресса </w:t>
      </w:r>
      <w:r w:rsidR="009A143A" w:rsidRPr="00401A76">
        <w:rPr>
          <w:sz w:val="28"/>
          <w:szCs w:val="28"/>
        </w:rPr>
        <w:t>у</w:t>
      </w:r>
      <w:r w:rsidRPr="00401A76">
        <w:rPr>
          <w:sz w:val="28"/>
          <w:szCs w:val="28"/>
        </w:rPr>
        <w:t xml:space="preserve"> </w:t>
      </w:r>
      <w:r w:rsidR="009A143A" w:rsidRPr="00401A76">
        <w:rPr>
          <w:sz w:val="28"/>
          <w:szCs w:val="28"/>
        </w:rPr>
        <w:t>членов</w:t>
      </w:r>
      <w:r w:rsidR="009A143A" w:rsidRPr="00401A76">
        <w:rPr>
          <w:color w:val="auto"/>
          <w:sz w:val="28"/>
          <w:szCs w:val="28"/>
        </w:rPr>
        <w:t xml:space="preserve"> СРО НП «ЮграСтрой</w:t>
      </w:r>
      <w:r w:rsidRPr="00401A76">
        <w:rPr>
          <w:sz w:val="28"/>
          <w:szCs w:val="28"/>
        </w:rPr>
        <w:t xml:space="preserve">; </w:t>
      </w:r>
    </w:p>
    <w:p w:rsidR="00B209AF" w:rsidRPr="00401A76" w:rsidRDefault="00744785" w:rsidP="006E5DA9">
      <w:pPr>
        <w:pStyle w:val="Default"/>
        <w:numPr>
          <w:ilvl w:val="0"/>
          <w:numId w:val="5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01A76">
        <w:rPr>
          <w:sz w:val="28"/>
          <w:szCs w:val="28"/>
        </w:rPr>
        <w:t>иных целях, не противоречащих действующему законодательству в области технического регулирования.</w:t>
      </w:r>
    </w:p>
    <w:p w:rsidR="00046B0F" w:rsidRPr="0022403D" w:rsidRDefault="00401A76" w:rsidP="0054536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>
        <w:rPr>
          <w:sz w:val="28"/>
          <w:szCs w:val="28"/>
        </w:rPr>
        <w:tab/>
      </w:r>
      <w:r w:rsidR="00046B0F" w:rsidRPr="0022403D">
        <w:rPr>
          <w:sz w:val="28"/>
          <w:szCs w:val="28"/>
        </w:rPr>
        <w:t>Задачи стандартизации в</w:t>
      </w:r>
      <w:r w:rsidR="005653DB">
        <w:rPr>
          <w:sz w:val="28"/>
          <w:szCs w:val="28"/>
        </w:rPr>
        <w:t xml:space="preserve"> </w:t>
      </w:r>
      <w:r w:rsidR="005653DB" w:rsidRPr="00FE5E96">
        <w:rPr>
          <w:color w:val="auto"/>
          <w:sz w:val="28"/>
          <w:szCs w:val="28"/>
        </w:rPr>
        <w:t>СРО НП «ЮграСтрой</w:t>
      </w:r>
      <w:r w:rsidR="00046B0F" w:rsidRPr="0022403D">
        <w:rPr>
          <w:sz w:val="28"/>
          <w:szCs w:val="28"/>
        </w:rPr>
        <w:t xml:space="preserve">: </w:t>
      </w:r>
    </w:p>
    <w:p w:rsidR="00046B0F" w:rsidRDefault="00046B0F" w:rsidP="00545365">
      <w:pPr>
        <w:pStyle w:val="Default"/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2403D">
        <w:rPr>
          <w:sz w:val="28"/>
          <w:szCs w:val="28"/>
        </w:rPr>
        <w:t>развитие Системы стандартизации с использованием предшествующего опыта в строительстве и промышленности строительных материалов, российского и международного опыта, адаптированного к требованиям и запросам ее участников и рынка</w:t>
      </w:r>
      <w:r w:rsidR="00CD10BC">
        <w:rPr>
          <w:sz w:val="28"/>
          <w:szCs w:val="28"/>
        </w:rPr>
        <w:t xml:space="preserve">, </w:t>
      </w:r>
      <w:r w:rsidR="00CD10BC" w:rsidRPr="005C7417">
        <w:rPr>
          <w:color w:val="000000" w:themeColor="text1"/>
          <w:sz w:val="28"/>
          <w:szCs w:val="28"/>
        </w:rPr>
        <w:t>опыта ра</w:t>
      </w:r>
      <w:r w:rsidR="00DE51B3">
        <w:rPr>
          <w:color w:val="000000" w:themeColor="text1"/>
          <w:sz w:val="28"/>
          <w:szCs w:val="28"/>
        </w:rPr>
        <w:t>боты членов СРО НП «ЮграСтрой»,</w:t>
      </w:r>
      <w:r w:rsidR="00CD10BC" w:rsidRPr="005C7417">
        <w:rPr>
          <w:color w:val="000000" w:themeColor="text1"/>
          <w:sz w:val="28"/>
          <w:szCs w:val="28"/>
        </w:rPr>
        <w:t xml:space="preserve"> внедрения передовых современных технологий и материалов</w:t>
      </w:r>
      <w:r w:rsidRPr="005C7417">
        <w:rPr>
          <w:color w:val="000000" w:themeColor="text1"/>
          <w:sz w:val="28"/>
          <w:szCs w:val="28"/>
        </w:rPr>
        <w:t>;</w:t>
      </w:r>
      <w:r w:rsidRPr="0022403D">
        <w:rPr>
          <w:sz w:val="28"/>
          <w:szCs w:val="28"/>
        </w:rPr>
        <w:t xml:space="preserve"> </w:t>
      </w:r>
    </w:p>
    <w:p w:rsidR="00046B0F" w:rsidRDefault="00046B0F" w:rsidP="006E5DA9">
      <w:pPr>
        <w:pStyle w:val="Default"/>
        <w:numPr>
          <w:ilvl w:val="0"/>
          <w:numId w:val="6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01A76">
        <w:rPr>
          <w:sz w:val="28"/>
          <w:szCs w:val="28"/>
        </w:rPr>
        <w:t xml:space="preserve">установление правил, рекомендаций и процедур разработки и утверждения стандартов </w:t>
      </w:r>
      <w:r w:rsidR="005653DB" w:rsidRPr="00401A76">
        <w:rPr>
          <w:color w:val="auto"/>
          <w:sz w:val="28"/>
          <w:szCs w:val="28"/>
        </w:rPr>
        <w:t>СРО НП «ЮграСтрой</w:t>
      </w:r>
      <w:r w:rsidR="005653DB" w:rsidRPr="00401A76">
        <w:rPr>
          <w:sz w:val="28"/>
          <w:szCs w:val="28"/>
        </w:rPr>
        <w:t>» и</w:t>
      </w:r>
      <w:r w:rsidRPr="00401A76">
        <w:rPr>
          <w:sz w:val="28"/>
          <w:szCs w:val="28"/>
        </w:rPr>
        <w:t xml:space="preserve"> организаций, обеспечивающих привлечение всех заинтересованных сторон к работам по стандартизации; </w:t>
      </w:r>
    </w:p>
    <w:p w:rsidR="00046B0F" w:rsidRDefault="00046B0F" w:rsidP="006E5DA9">
      <w:pPr>
        <w:pStyle w:val="Default"/>
        <w:numPr>
          <w:ilvl w:val="0"/>
          <w:numId w:val="6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01A76">
        <w:rPr>
          <w:sz w:val="28"/>
          <w:szCs w:val="28"/>
        </w:rPr>
        <w:t xml:space="preserve">обеспечение контроля соблюдения требований документов </w:t>
      </w:r>
      <w:r w:rsidR="00ED2563" w:rsidRPr="00401A76">
        <w:rPr>
          <w:sz w:val="28"/>
          <w:szCs w:val="28"/>
        </w:rPr>
        <w:t xml:space="preserve"> </w:t>
      </w:r>
      <w:r w:rsidRPr="00401A76">
        <w:rPr>
          <w:sz w:val="28"/>
          <w:szCs w:val="28"/>
        </w:rPr>
        <w:t xml:space="preserve">по техническому регулированию и стандартов </w:t>
      </w:r>
      <w:r w:rsidR="005653DB" w:rsidRPr="00401A76">
        <w:rPr>
          <w:color w:val="auto"/>
          <w:sz w:val="28"/>
          <w:szCs w:val="28"/>
        </w:rPr>
        <w:t>СРО НП «ЮграСтрой»</w:t>
      </w:r>
      <w:r w:rsidR="005653DB" w:rsidRPr="005C7417">
        <w:rPr>
          <w:color w:val="000000" w:themeColor="text1"/>
          <w:sz w:val="28"/>
          <w:szCs w:val="28"/>
        </w:rPr>
        <w:t xml:space="preserve"> </w:t>
      </w:r>
      <w:r w:rsidR="00CD10BC" w:rsidRPr="005C7417">
        <w:rPr>
          <w:color w:val="000000" w:themeColor="text1"/>
          <w:sz w:val="28"/>
          <w:szCs w:val="28"/>
        </w:rPr>
        <w:t>членами</w:t>
      </w:r>
      <w:r w:rsidR="00CD10BC">
        <w:rPr>
          <w:color w:val="FF0000"/>
          <w:sz w:val="28"/>
          <w:szCs w:val="28"/>
        </w:rPr>
        <w:t xml:space="preserve"> </w:t>
      </w:r>
      <w:r w:rsidR="005653DB" w:rsidRPr="00401A76">
        <w:rPr>
          <w:color w:val="auto"/>
          <w:sz w:val="28"/>
          <w:szCs w:val="28"/>
        </w:rPr>
        <w:t>СРО НП «ЮграСтрой</w:t>
      </w:r>
      <w:r w:rsidR="008F0BB8" w:rsidRPr="00401A76">
        <w:rPr>
          <w:sz w:val="28"/>
          <w:szCs w:val="28"/>
        </w:rPr>
        <w:t>»;</w:t>
      </w:r>
    </w:p>
    <w:p w:rsidR="00046B0F" w:rsidRPr="00613DF7" w:rsidRDefault="00046B0F" w:rsidP="006E5DA9">
      <w:pPr>
        <w:pStyle w:val="Default"/>
        <w:numPr>
          <w:ilvl w:val="0"/>
          <w:numId w:val="6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613DF7">
        <w:rPr>
          <w:sz w:val="28"/>
          <w:szCs w:val="28"/>
        </w:rPr>
        <w:t>создание условий для приоритетного использования сводов правил, национальных стандартов и стандартов организаций (НОСТРОЙ</w:t>
      </w:r>
      <w:r w:rsidR="00613DF7">
        <w:rPr>
          <w:sz w:val="28"/>
          <w:szCs w:val="28"/>
        </w:rPr>
        <w:t xml:space="preserve">, </w:t>
      </w:r>
      <w:r w:rsidR="00613DF7" w:rsidRPr="005C7417">
        <w:rPr>
          <w:color w:val="000000" w:themeColor="text1"/>
          <w:sz w:val="28"/>
          <w:szCs w:val="28"/>
        </w:rPr>
        <w:t>СРО НП «ЮграСтрой»</w:t>
      </w:r>
      <w:r w:rsidRPr="005C7417">
        <w:rPr>
          <w:color w:val="000000" w:themeColor="text1"/>
          <w:sz w:val="28"/>
          <w:szCs w:val="28"/>
        </w:rPr>
        <w:t>)</w:t>
      </w:r>
      <w:r w:rsidRPr="00613DF7">
        <w:rPr>
          <w:sz w:val="28"/>
          <w:szCs w:val="28"/>
        </w:rPr>
        <w:t xml:space="preserve"> в интересах членов </w:t>
      </w:r>
      <w:r w:rsidR="005653DB" w:rsidRPr="00613DF7">
        <w:rPr>
          <w:color w:val="auto"/>
          <w:sz w:val="28"/>
          <w:szCs w:val="28"/>
        </w:rPr>
        <w:t>СРО НП «ЮграСтрой</w:t>
      </w:r>
      <w:r w:rsidR="008F0BB8" w:rsidRPr="00613DF7">
        <w:rPr>
          <w:color w:val="auto"/>
          <w:sz w:val="28"/>
          <w:szCs w:val="28"/>
        </w:rPr>
        <w:t>»</w:t>
      </w:r>
      <w:r w:rsidR="005653DB" w:rsidRPr="00613DF7">
        <w:rPr>
          <w:sz w:val="28"/>
          <w:szCs w:val="28"/>
        </w:rPr>
        <w:t>;</w:t>
      </w:r>
    </w:p>
    <w:p w:rsidR="00A84358" w:rsidRDefault="00046B0F" w:rsidP="006E5DA9">
      <w:pPr>
        <w:pStyle w:val="Default"/>
        <w:numPr>
          <w:ilvl w:val="0"/>
          <w:numId w:val="6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CD10BC">
        <w:rPr>
          <w:sz w:val="28"/>
          <w:szCs w:val="28"/>
        </w:rPr>
        <w:t>повышение уровня гармонизации разрабатываемых и применяемых в</w:t>
      </w:r>
      <w:r w:rsidR="005653DB" w:rsidRPr="00CD10BC">
        <w:rPr>
          <w:sz w:val="28"/>
          <w:szCs w:val="28"/>
        </w:rPr>
        <w:t xml:space="preserve"> СРО НП «ЮграСтрой</w:t>
      </w:r>
      <w:r w:rsidR="008F0BB8" w:rsidRPr="00CD10BC">
        <w:rPr>
          <w:sz w:val="28"/>
          <w:szCs w:val="28"/>
        </w:rPr>
        <w:t>»</w:t>
      </w:r>
      <w:r w:rsidRPr="00CD10BC">
        <w:rPr>
          <w:sz w:val="28"/>
          <w:szCs w:val="28"/>
        </w:rPr>
        <w:t xml:space="preserve">, а также </w:t>
      </w:r>
      <w:r w:rsidR="00CD10BC" w:rsidRPr="005C7417">
        <w:rPr>
          <w:color w:val="000000" w:themeColor="text1"/>
          <w:sz w:val="28"/>
          <w:szCs w:val="28"/>
        </w:rPr>
        <w:t>членами</w:t>
      </w:r>
      <w:r w:rsidR="00CD10BC">
        <w:rPr>
          <w:color w:val="FF0000"/>
          <w:sz w:val="28"/>
          <w:szCs w:val="28"/>
        </w:rPr>
        <w:t xml:space="preserve"> </w:t>
      </w:r>
      <w:r w:rsidR="005653DB" w:rsidRPr="00CD10BC">
        <w:rPr>
          <w:sz w:val="28"/>
          <w:szCs w:val="28"/>
        </w:rPr>
        <w:t>СРО НП «ЮграСтрой</w:t>
      </w:r>
      <w:r w:rsidR="008F0BB8" w:rsidRPr="00CD10BC">
        <w:rPr>
          <w:sz w:val="28"/>
          <w:szCs w:val="28"/>
        </w:rPr>
        <w:t>»</w:t>
      </w:r>
      <w:r w:rsidRPr="00CD10BC">
        <w:rPr>
          <w:sz w:val="28"/>
          <w:szCs w:val="28"/>
        </w:rPr>
        <w:t xml:space="preserve"> документов </w:t>
      </w:r>
      <w:r w:rsidRPr="00CD10BC">
        <w:rPr>
          <w:sz w:val="28"/>
          <w:szCs w:val="28"/>
        </w:rPr>
        <w:lastRenderedPageBreak/>
        <w:t>по стандартизации с международными и региональными (СНГ, Европейский Союз) документами;</w:t>
      </w:r>
    </w:p>
    <w:p w:rsidR="00046B0F" w:rsidRDefault="00046B0F" w:rsidP="006E5DA9">
      <w:pPr>
        <w:pStyle w:val="Default"/>
        <w:numPr>
          <w:ilvl w:val="0"/>
          <w:numId w:val="6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CD10BC">
        <w:rPr>
          <w:sz w:val="28"/>
          <w:szCs w:val="28"/>
        </w:rPr>
        <w:t xml:space="preserve">систематизация и анализ требований к зданиям и сооружениям (в том числе к входящим в их состав сетям и системам инженерно-технического обеспечения), строительным конструкциям, материалам и изделиям, инженерным изысканиям, процессам проектирования, строительства, монтажа, наладки, эксплуатации, сноса и утилизации, а также требований по выполнению работ или оказанию услуг в области строительства, содержащихся в действующих </w:t>
      </w:r>
      <w:r w:rsidR="00613DF7" w:rsidRPr="005C7417">
        <w:rPr>
          <w:color w:val="000000" w:themeColor="text1"/>
          <w:sz w:val="28"/>
          <w:szCs w:val="28"/>
        </w:rPr>
        <w:t xml:space="preserve">нормативно </w:t>
      </w:r>
      <w:r w:rsidR="005C7417">
        <w:rPr>
          <w:color w:val="000000" w:themeColor="text1"/>
          <w:sz w:val="28"/>
          <w:szCs w:val="28"/>
        </w:rPr>
        <w:t xml:space="preserve">- </w:t>
      </w:r>
      <w:r w:rsidR="00613DF7" w:rsidRPr="005C7417">
        <w:rPr>
          <w:color w:val="000000" w:themeColor="text1"/>
          <w:sz w:val="28"/>
          <w:szCs w:val="28"/>
        </w:rPr>
        <w:t>технических</w:t>
      </w:r>
      <w:r w:rsidR="00613DF7">
        <w:rPr>
          <w:sz w:val="28"/>
          <w:szCs w:val="28"/>
        </w:rPr>
        <w:t xml:space="preserve"> </w:t>
      </w:r>
      <w:r w:rsidRPr="00CD10BC">
        <w:rPr>
          <w:sz w:val="28"/>
          <w:szCs w:val="28"/>
        </w:rPr>
        <w:t xml:space="preserve">документах различного уровня с позиций принципов технического регулирования и стандартизации; </w:t>
      </w:r>
    </w:p>
    <w:p w:rsidR="00046B0F" w:rsidRDefault="00046B0F" w:rsidP="006E5DA9">
      <w:pPr>
        <w:pStyle w:val="Default"/>
        <w:numPr>
          <w:ilvl w:val="0"/>
          <w:numId w:val="6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FF6924">
        <w:rPr>
          <w:sz w:val="28"/>
          <w:szCs w:val="28"/>
        </w:rPr>
        <w:t>обеспечение взаимозаменяемости</w:t>
      </w:r>
      <w:r w:rsidRPr="00CD10BC">
        <w:rPr>
          <w:sz w:val="28"/>
          <w:szCs w:val="28"/>
        </w:rPr>
        <w:t xml:space="preserve"> продукции; </w:t>
      </w:r>
    </w:p>
    <w:p w:rsidR="00FF6924" w:rsidRPr="005C7417" w:rsidRDefault="00FF6924" w:rsidP="006E5DA9">
      <w:pPr>
        <w:pStyle w:val="Default"/>
        <w:numPr>
          <w:ilvl w:val="0"/>
          <w:numId w:val="6"/>
        </w:numPr>
        <w:spacing w:line="360" w:lineRule="auto"/>
        <w:ind w:left="0" w:firstLine="0"/>
        <w:jc w:val="both"/>
        <w:rPr>
          <w:color w:val="000000" w:themeColor="text1"/>
          <w:sz w:val="28"/>
          <w:szCs w:val="28"/>
        </w:rPr>
      </w:pPr>
      <w:r w:rsidRPr="005C7417">
        <w:rPr>
          <w:color w:val="000000" w:themeColor="text1"/>
          <w:sz w:val="28"/>
          <w:szCs w:val="28"/>
        </w:rPr>
        <w:t>обеспечение уровня качества и безопасности работ, выполняемые членами СРО НП «ЮграСтрой»;</w:t>
      </w:r>
    </w:p>
    <w:p w:rsidR="00046B0F" w:rsidRDefault="00046B0F" w:rsidP="006E5DA9">
      <w:pPr>
        <w:pStyle w:val="Default"/>
        <w:numPr>
          <w:ilvl w:val="0"/>
          <w:numId w:val="6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CD10BC">
        <w:rPr>
          <w:sz w:val="28"/>
          <w:szCs w:val="28"/>
        </w:rPr>
        <w:t xml:space="preserve">создание информационных ресурсов (баз данных, классификаторов и др.), содержащих полную, достоверную, актуальную информацию, необходимую для обеспечения деятельности </w:t>
      </w:r>
      <w:r w:rsidR="005653DB" w:rsidRPr="00CD10BC">
        <w:rPr>
          <w:color w:val="auto"/>
          <w:sz w:val="28"/>
          <w:szCs w:val="28"/>
        </w:rPr>
        <w:t>СРО НП «ЮграСтрой</w:t>
      </w:r>
      <w:r w:rsidR="005653DB" w:rsidRPr="00CD10BC">
        <w:rPr>
          <w:sz w:val="28"/>
          <w:szCs w:val="28"/>
        </w:rPr>
        <w:t xml:space="preserve">» </w:t>
      </w:r>
      <w:r w:rsidRPr="00CD10BC">
        <w:rPr>
          <w:sz w:val="28"/>
          <w:szCs w:val="28"/>
        </w:rPr>
        <w:t xml:space="preserve">и членов </w:t>
      </w:r>
      <w:r w:rsidR="005653DB" w:rsidRPr="00CD10BC">
        <w:rPr>
          <w:color w:val="auto"/>
          <w:sz w:val="28"/>
          <w:szCs w:val="28"/>
        </w:rPr>
        <w:t>СРО НП «ЮграСтрой</w:t>
      </w:r>
      <w:r w:rsidR="005653DB" w:rsidRPr="00CD10BC">
        <w:rPr>
          <w:sz w:val="28"/>
          <w:szCs w:val="28"/>
        </w:rPr>
        <w:t xml:space="preserve">» </w:t>
      </w:r>
      <w:r w:rsidRPr="00CD10BC">
        <w:rPr>
          <w:sz w:val="28"/>
          <w:szCs w:val="28"/>
        </w:rPr>
        <w:t xml:space="preserve">в сфере технического регулирования; </w:t>
      </w:r>
    </w:p>
    <w:p w:rsidR="00046B0F" w:rsidRDefault="00046B0F" w:rsidP="006E5DA9">
      <w:pPr>
        <w:pStyle w:val="Default"/>
        <w:numPr>
          <w:ilvl w:val="0"/>
          <w:numId w:val="6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5C7417">
        <w:rPr>
          <w:sz w:val="28"/>
          <w:szCs w:val="28"/>
        </w:rPr>
        <w:t>внедрение планирования</w:t>
      </w:r>
      <w:r w:rsidRPr="00CD10BC">
        <w:rPr>
          <w:sz w:val="28"/>
          <w:szCs w:val="28"/>
        </w:rPr>
        <w:t xml:space="preserve"> в области технического регулирования, повышение эффективности управления реализации указанного планирования; </w:t>
      </w:r>
    </w:p>
    <w:p w:rsidR="00046B0F" w:rsidRDefault="00046B0F" w:rsidP="006E5DA9">
      <w:pPr>
        <w:pStyle w:val="Default"/>
        <w:numPr>
          <w:ilvl w:val="0"/>
          <w:numId w:val="6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CD10BC">
        <w:rPr>
          <w:sz w:val="28"/>
          <w:szCs w:val="28"/>
        </w:rPr>
        <w:t>совершенствование применяемой</w:t>
      </w:r>
      <w:r w:rsidRPr="005C7417">
        <w:rPr>
          <w:color w:val="000000" w:themeColor="text1"/>
          <w:sz w:val="28"/>
          <w:szCs w:val="28"/>
        </w:rPr>
        <w:t xml:space="preserve"> </w:t>
      </w:r>
      <w:r w:rsidR="00CD10BC" w:rsidRPr="005C7417">
        <w:rPr>
          <w:color w:val="000000" w:themeColor="text1"/>
          <w:sz w:val="28"/>
          <w:szCs w:val="28"/>
        </w:rPr>
        <w:t xml:space="preserve">членами </w:t>
      </w:r>
      <w:r w:rsidR="00E86BB7" w:rsidRPr="00CD10BC">
        <w:rPr>
          <w:color w:val="auto"/>
          <w:sz w:val="28"/>
          <w:szCs w:val="28"/>
        </w:rPr>
        <w:t>СРО НП «ЮграСтрой</w:t>
      </w:r>
      <w:r w:rsidR="00E86BB7" w:rsidRPr="00CD10BC">
        <w:rPr>
          <w:sz w:val="28"/>
          <w:szCs w:val="28"/>
        </w:rPr>
        <w:t xml:space="preserve">» </w:t>
      </w:r>
      <w:r w:rsidRPr="00CD10BC">
        <w:rPr>
          <w:sz w:val="28"/>
          <w:szCs w:val="28"/>
        </w:rPr>
        <w:t>нормативной базы в области технического регулирования, пересмотр (при необходимости) действующи</w:t>
      </w:r>
      <w:r w:rsidR="00CD10BC">
        <w:rPr>
          <w:sz w:val="28"/>
          <w:szCs w:val="28"/>
        </w:rPr>
        <w:t>х и разработка новых документов</w:t>
      </w:r>
      <w:r w:rsidR="00ED2563" w:rsidRPr="00CD10BC">
        <w:rPr>
          <w:sz w:val="28"/>
          <w:szCs w:val="28"/>
        </w:rPr>
        <w:t xml:space="preserve"> </w:t>
      </w:r>
      <w:r w:rsidRPr="00CD10BC">
        <w:rPr>
          <w:sz w:val="28"/>
          <w:szCs w:val="28"/>
        </w:rPr>
        <w:t>по стандартизации</w:t>
      </w:r>
      <w:r w:rsidR="00E86BB7" w:rsidRPr="00CD10BC">
        <w:rPr>
          <w:sz w:val="28"/>
          <w:szCs w:val="28"/>
        </w:rPr>
        <w:t>;</w:t>
      </w:r>
      <w:r w:rsidRPr="00CD10BC">
        <w:rPr>
          <w:sz w:val="28"/>
          <w:szCs w:val="28"/>
        </w:rPr>
        <w:t xml:space="preserve"> </w:t>
      </w:r>
    </w:p>
    <w:p w:rsidR="00046B0F" w:rsidRDefault="00046B0F" w:rsidP="006E5DA9">
      <w:pPr>
        <w:pStyle w:val="Default"/>
        <w:numPr>
          <w:ilvl w:val="0"/>
          <w:numId w:val="6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CD10BC">
        <w:rPr>
          <w:sz w:val="28"/>
          <w:szCs w:val="28"/>
        </w:rPr>
        <w:t xml:space="preserve">защита интеллектуальной собственности СРО </w:t>
      </w:r>
      <w:r w:rsidR="006225D9">
        <w:rPr>
          <w:color w:val="000000" w:themeColor="text1"/>
          <w:sz w:val="28"/>
          <w:szCs w:val="28"/>
        </w:rPr>
        <w:t>НП «</w:t>
      </w:r>
      <w:r w:rsidR="00CD10BC" w:rsidRPr="005C7417">
        <w:rPr>
          <w:color w:val="000000" w:themeColor="text1"/>
          <w:sz w:val="28"/>
          <w:szCs w:val="28"/>
        </w:rPr>
        <w:t>ЮграСтрой»</w:t>
      </w:r>
      <w:r w:rsidR="00CD10BC">
        <w:rPr>
          <w:sz w:val="28"/>
          <w:szCs w:val="28"/>
        </w:rPr>
        <w:t xml:space="preserve"> </w:t>
      </w:r>
      <w:r w:rsidRPr="00CD10BC">
        <w:rPr>
          <w:sz w:val="28"/>
          <w:szCs w:val="28"/>
        </w:rPr>
        <w:t xml:space="preserve">в области технического регулирования в соответствии с действующим законодательством; </w:t>
      </w:r>
    </w:p>
    <w:p w:rsidR="00046B0F" w:rsidRDefault="00046B0F" w:rsidP="006E5DA9">
      <w:pPr>
        <w:pStyle w:val="Default"/>
        <w:numPr>
          <w:ilvl w:val="0"/>
          <w:numId w:val="6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CD10BC">
        <w:rPr>
          <w:sz w:val="28"/>
          <w:szCs w:val="28"/>
        </w:rPr>
        <w:lastRenderedPageBreak/>
        <w:t>создание единой системы мониторинга и контроля эффективности технического регулирования в</w:t>
      </w:r>
      <w:r w:rsidR="003A5A66" w:rsidRPr="00CD10BC">
        <w:rPr>
          <w:sz w:val="28"/>
          <w:szCs w:val="28"/>
        </w:rPr>
        <w:t xml:space="preserve"> СРО НП «ЮграСтрой»</w:t>
      </w:r>
      <w:r w:rsidRPr="00CD10BC">
        <w:rPr>
          <w:sz w:val="28"/>
          <w:szCs w:val="28"/>
        </w:rPr>
        <w:t>;</w:t>
      </w:r>
    </w:p>
    <w:p w:rsidR="00253ECE" w:rsidRPr="00CD10BC" w:rsidRDefault="00253ECE" w:rsidP="006E5DA9">
      <w:pPr>
        <w:pStyle w:val="Default"/>
        <w:numPr>
          <w:ilvl w:val="0"/>
          <w:numId w:val="6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CD10BC">
        <w:rPr>
          <w:sz w:val="28"/>
          <w:szCs w:val="28"/>
        </w:rPr>
        <w:t>разработка и реализация программ подготовки и повышения квалификации специалистов в области технического регулирования, развитие необходимой образовательной инфраструктуры и методического обеспечения.</w:t>
      </w:r>
    </w:p>
    <w:p w:rsidR="003A5A66" w:rsidRPr="00D51E4A" w:rsidRDefault="00CD10BC" w:rsidP="0054536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>
        <w:rPr>
          <w:sz w:val="28"/>
          <w:szCs w:val="28"/>
        </w:rPr>
        <w:tab/>
      </w:r>
      <w:r w:rsidR="003A5A66" w:rsidRPr="00D51E4A">
        <w:rPr>
          <w:sz w:val="28"/>
          <w:szCs w:val="28"/>
        </w:rPr>
        <w:t xml:space="preserve">Стандартизация в </w:t>
      </w:r>
      <w:r w:rsidR="008F0BB8" w:rsidRPr="00FE5E96">
        <w:rPr>
          <w:color w:val="auto"/>
          <w:sz w:val="28"/>
          <w:szCs w:val="28"/>
        </w:rPr>
        <w:t>СРО НП «ЮграСтрой</w:t>
      </w:r>
      <w:r w:rsidR="008F0BB8">
        <w:rPr>
          <w:sz w:val="28"/>
          <w:szCs w:val="28"/>
        </w:rPr>
        <w:t xml:space="preserve">» </w:t>
      </w:r>
      <w:r w:rsidR="003A5A66" w:rsidRPr="00D51E4A">
        <w:rPr>
          <w:sz w:val="28"/>
          <w:szCs w:val="28"/>
        </w:rPr>
        <w:t xml:space="preserve">осуществляется в соответствии с принципами: </w:t>
      </w:r>
    </w:p>
    <w:p w:rsidR="005C7417" w:rsidRDefault="003A5A66" w:rsidP="006E5DA9">
      <w:pPr>
        <w:pStyle w:val="Default"/>
        <w:numPr>
          <w:ilvl w:val="0"/>
          <w:numId w:val="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5C7417">
        <w:rPr>
          <w:sz w:val="28"/>
          <w:szCs w:val="28"/>
        </w:rPr>
        <w:t xml:space="preserve">обязательного выполнения членами </w:t>
      </w:r>
      <w:r w:rsidR="008F0BB8" w:rsidRPr="005C7417">
        <w:rPr>
          <w:color w:val="auto"/>
          <w:sz w:val="28"/>
          <w:szCs w:val="28"/>
        </w:rPr>
        <w:t>СРО НП «ЮграСтрой</w:t>
      </w:r>
      <w:r w:rsidR="008F0BB8" w:rsidRPr="005C7417">
        <w:rPr>
          <w:sz w:val="28"/>
          <w:szCs w:val="28"/>
        </w:rPr>
        <w:t xml:space="preserve">» </w:t>
      </w:r>
      <w:r w:rsidRPr="005C7417">
        <w:rPr>
          <w:sz w:val="28"/>
          <w:szCs w:val="28"/>
        </w:rPr>
        <w:t>требований стандартов СТО</w:t>
      </w:r>
      <w:r w:rsidR="008F0BB8" w:rsidRPr="005C7417">
        <w:rPr>
          <w:sz w:val="28"/>
          <w:szCs w:val="28"/>
        </w:rPr>
        <w:t xml:space="preserve"> </w:t>
      </w:r>
      <w:r w:rsidR="008F0BB8" w:rsidRPr="005C7417">
        <w:rPr>
          <w:color w:val="auto"/>
          <w:sz w:val="28"/>
          <w:szCs w:val="28"/>
        </w:rPr>
        <w:t>СРО НП «ЮграСтрой</w:t>
      </w:r>
      <w:r w:rsidR="008F0BB8" w:rsidRPr="005C7417">
        <w:rPr>
          <w:sz w:val="28"/>
          <w:szCs w:val="28"/>
        </w:rPr>
        <w:t>»</w:t>
      </w:r>
      <w:r w:rsidR="00ED2563" w:rsidRPr="005C7417">
        <w:rPr>
          <w:sz w:val="28"/>
          <w:szCs w:val="28"/>
        </w:rPr>
        <w:t>, утвержденных на О</w:t>
      </w:r>
      <w:r w:rsidRPr="005C7417">
        <w:rPr>
          <w:sz w:val="28"/>
          <w:szCs w:val="28"/>
        </w:rPr>
        <w:t xml:space="preserve">бщем собрании </w:t>
      </w:r>
      <w:r w:rsidR="00ED2563" w:rsidRPr="005C7417">
        <w:rPr>
          <w:sz w:val="28"/>
          <w:szCs w:val="28"/>
        </w:rPr>
        <w:t xml:space="preserve">членов </w:t>
      </w:r>
      <w:r w:rsidR="008F0BB8" w:rsidRPr="005C7417">
        <w:rPr>
          <w:color w:val="auto"/>
          <w:sz w:val="28"/>
          <w:szCs w:val="28"/>
        </w:rPr>
        <w:t>СРО НП «ЮграСтрой</w:t>
      </w:r>
      <w:r w:rsidR="008F0BB8" w:rsidRPr="005C7417">
        <w:rPr>
          <w:sz w:val="28"/>
          <w:szCs w:val="28"/>
        </w:rPr>
        <w:t>»</w:t>
      </w:r>
      <w:r w:rsidR="005C7417">
        <w:rPr>
          <w:sz w:val="28"/>
          <w:szCs w:val="28"/>
        </w:rPr>
        <w:t>;</w:t>
      </w:r>
      <w:r w:rsidR="008F0BB8" w:rsidRPr="005C7417">
        <w:rPr>
          <w:sz w:val="28"/>
          <w:szCs w:val="28"/>
        </w:rPr>
        <w:t xml:space="preserve"> </w:t>
      </w:r>
    </w:p>
    <w:p w:rsidR="00FF6924" w:rsidRPr="00DE51B3" w:rsidRDefault="00FF6924" w:rsidP="006E5DA9">
      <w:pPr>
        <w:pStyle w:val="Default"/>
        <w:numPr>
          <w:ilvl w:val="0"/>
          <w:numId w:val="7"/>
        </w:numPr>
        <w:spacing w:line="360" w:lineRule="auto"/>
        <w:ind w:left="0" w:firstLine="0"/>
        <w:jc w:val="both"/>
        <w:rPr>
          <w:color w:val="auto"/>
          <w:sz w:val="28"/>
          <w:szCs w:val="28"/>
        </w:rPr>
      </w:pPr>
      <w:r w:rsidRPr="005C7417">
        <w:rPr>
          <w:color w:val="000000" w:themeColor="text1"/>
          <w:sz w:val="28"/>
          <w:szCs w:val="28"/>
        </w:rPr>
        <w:t>приоритетного использования членами СРО НП «ЮграСтрой» при организации и выполнении работ (оказания услуг</w:t>
      </w:r>
      <w:r w:rsidRPr="00DE51B3">
        <w:rPr>
          <w:color w:val="000000" w:themeColor="text1"/>
          <w:sz w:val="28"/>
          <w:szCs w:val="28"/>
        </w:rPr>
        <w:t xml:space="preserve">) </w:t>
      </w:r>
      <w:r w:rsidRPr="00DE51B3">
        <w:rPr>
          <w:color w:val="auto"/>
          <w:sz w:val="28"/>
          <w:szCs w:val="28"/>
        </w:rPr>
        <w:t>рекомендаций Системы стандартизации;</w:t>
      </w:r>
    </w:p>
    <w:p w:rsidR="003A5A66" w:rsidRDefault="003A5A66" w:rsidP="006E5DA9">
      <w:pPr>
        <w:pStyle w:val="Default"/>
        <w:numPr>
          <w:ilvl w:val="0"/>
          <w:numId w:val="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FF6924">
        <w:rPr>
          <w:sz w:val="28"/>
          <w:szCs w:val="28"/>
        </w:rPr>
        <w:t xml:space="preserve">максимального учета интересов </w:t>
      </w:r>
      <w:r w:rsidR="008F0BB8" w:rsidRPr="00FF6924">
        <w:rPr>
          <w:color w:val="auto"/>
          <w:sz w:val="28"/>
          <w:szCs w:val="28"/>
        </w:rPr>
        <w:t>СРО НП «ЮграСтрой</w:t>
      </w:r>
      <w:r w:rsidR="008F0BB8" w:rsidRPr="00FF6924">
        <w:rPr>
          <w:sz w:val="28"/>
          <w:szCs w:val="28"/>
        </w:rPr>
        <w:t xml:space="preserve">» </w:t>
      </w:r>
      <w:r w:rsidRPr="00FF6924">
        <w:rPr>
          <w:sz w:val="28"/>
          <w:szCs w:val="28"/>
        </w:rPr>
        <w:t xml:space="preserve">и членов </w:t>
      </w:r>
      <w:r w:rsidR="008F0BB8" w:rsidRPr="00FF6924">
        <w:rPr>
          <w:color w:val="auto"/>
          <w:sz w:val="28"/>
          <w:szCs w:val="28"/>
        </w:rPr>
        <w:t>СРО НП «ЮграСтрой</w:t>
      </w:r>
      <w:r w:rsidR="008F0BB8" w:rsidRPr="00FF6924">
        <w:rPr>
          <w:sz w:val="28"/>
          <w:szCs w:val="28"/>
        </w:rPr>
        <w:t xml:space="preserve">» </w:t>
      </w:r>
      <w:r w:rsidRPr="00FF6924">
        <w:rPr>
          <w:sz w:val="28"/>
          <w:szCs w:val="28"/>
        </w:rPr>
        <w:t xml:space="preserve">при разработке документов Системы стандартизации; </w:t>
      </w:r>
    </w:p>
    <w:p w:rsidR="003A5A66" w:rsidRDefault="003A5A66" w:rsidP="006E5DA9">
      <w:pPr>
        <w:pStyle w:val="Default"/>
        <w:numPr>
          <w:ilvl w:val="0"/>
          <w:numId w:val="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FF6924">
        <w:rPr>
          <w:sz w:val="28"/>
          <w:szCs w:val="28"/>
        </w:rPr>
        <w:t xml:space="preserve">недопустимости установления таких требований в стандартах </w:t>
      </w:r>
      <w:r w:rsidR="0074742A" w:rsidRPr="00FF6924">
        <w:rPr>
          <w:color w:val="auto"/>
          <w:sz w:val="28"/>
          <w:szCs w:val="28"/>
        </w:rPr>
        <w:t>СРО НП «ЮграСтрой</w:t>
      </w:r>
      <w:r w:rsidR="0074742A" w:rsidRPr="00FF6924">
        <w:rPr>
          <w:sz w:val="28"/>
          <w:szCs w:val="28"/>
        </w:rPr>
        <w:t>»</w:t>
      </w:r>
      <w:r w:rsidRPr="00FF6924">
        <w:rPr>
          <w:sz w:val="28"/>
          <w:szCs w:val="28"/>
        </w:rPr>
        <w:t xml:space="preserve"> которые противоречат обязательным требованиям технических регламентов, сводов правил и национальных</w:t>
      </w:r>
      <w:r w:rsidR="00FF6924">
        <w:rPr>
          <w:sz w:val="28"/>
          <w:szCs w:val="28"/>
        </w:rPr>
        <w:t xml:space="preserve"> стандартов;</w:t>
      </w:r>
    </w:p>
    <w:p w:rsidR="003A5A66" w:rsidRDefault="003A5A66" w:rsidP="006E5DA9">
      <w:pPr>
        <w:pStyle w:val="Default"/>
        <w:numPr>
          <w:ilvl w:val="0"/>
          <w:numId w:val="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FF6924">
        <w:rPr>
          <w:sz w:val="28"/>
          <w:szCs w:val="28"/>
        </w:rPr>
        <w:t xml:space="preserve">открытости участия в разработке документов Системы стандартизации для </w:t>
      </w:r>
      <w:r w:rsidRPr="005C7417">
        <w:rPr>
          <w:color w:val="000000" w:themeColor="text1"/>
          <w:sz w:val="28"/>
          <w:szCs w:val="28"/>
        </w:rPr>
        <w:t>всех</w:t>
      </w:r>
      <w:r w:rsidR="00FF6924" w:rsidRPr="005C7417">
        <w:rPr>
          <w:color w:val="000000" w:themeColor="text1"/>
          <w:sz w:val="28"/>
          <w:szCs w:val="28"/>
        </w:rPr>
        <w:t xml:space="preserve"> членов СРО НП «ЮграСтрой» и</w:t>
      </w:r>
      <w:r w:rsidRPr="00FF6924">
        <w:rPr>
          <w:color w:val="FF0000"/>
          <w:sz w:val="28"/>
          <w:szCs w:val="28"/>
        </w:rPr>
        <w:t xml:space="preserve"> </w:t>
      </w:r>
      <w:r w:rsidRPr="00FF6924">
        <w:rPr>
          <w:sz w:val="28"/>
          <w:szCs w:val="28"/>
        </w:rPr>
        <w:t xml:space="preserve">заинтересованных сторонних организаций; </w:t>
      </w:r>
    </w:p>
    <w:p w:rsidR="00FF6924" w:rsidRDefault="003A5A66" w:rsidP="006E5DA9">
      <w:pPr>
        <w:pStyle w:val="Default"/>
        <w:numPr>
          <w:ilvl w:val="0"/>
          <w:numId w:val="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FF6924">
        <w:rPr>
          <w:sz w:val="28"/>
          <w:szCs w:val="28"/>
        </w:rPr>
        <w:t>доступности документов Системы стандартизации, в том числе их проектов, а также информации о них;</w:t>
      </w:r>
    </w:p>
    <w:p w:rsidR="003A5A66" w:rsidRDefault="003A5A66" w:rsidP="006E5DA9">
      <w:pPr>
        <w:pStyle w:val="Default"/>
        <w:numPr>
          <w:ilvl w:val="0"/>
          <w:numId w:val="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FF6924">
        <w:rPr>
          <w:sz w:val="28"/>
          <w:szCs w:val="28"/>
        </w:rPr>
        <w:t>централизации направления официальных экземпляров документов Системы стандартизации, изменений и поправок к ним</w:t>
      </w:r>
      <w:r w:rsidR="0074742A" w:rsidRPr="00FF6924">
        <w:rPr>
          <w:sz w:val="28"/>
          <w:szCs w:val="28"/>
        </w:rPr>
        <w:t xml:space="preserve"> членам </w:t>
      </w:r>
      <w:r w:rsidR="0074742A" w:rsidRPr="00FF6924">
        <w:rPr>
          <w:color w:val="auto"/>
          <w:sz w:val="28"/>
          <w:szCs w:val="28"/>
        </w:rPr>
        <w:t>СРО НП «ЮграСтрой</w:t>
      </w:r>
      <w:r w:rsidR="0074742A" w:rsidRPr="00FF6924">
        <w:rPr>
          <w:sz w:val="28"/>
          <w:szCs w:val="28"/>
        </w:rPr>
        <w:t>» и иным лицам</w:t>
      </w:r>
      <w:r w:rsidRPr="00FF6924">
        <w:rPr>
          <w:sz w:val="28"/>
          <w:szCs w:val="28"/>
        </w:rPr>
        <w:t xml:space="preserve">; </w:t>
      </w:r>
    </w:p>
    <w:p w:rsidR="003A35F4" w:rsidRPr="00A92F5E" w:rsidRDefault="003A5A66" w:rsidP="006E5DA9">
      <w:pPr>
        <w:pStyle w:val="Default"/>
        <w:numPr>
          <w:ilvl w:val="0"/>
          <w:numId w:val="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FF6924">
        <w:rPr>
          <w:sz w:val="28"/>
          <w:szCs w:val="28"/>
        </w:rPr>
        <w:t>обеспечения условий для единообразного применения документов Системы стандартизации.</w:t>
      </w:r>
    </w:p>
    <w:p w:rsidR="006571CA" w:rsidRDefault="006F6073" w:rsidP="00545365">
      <w:pPr>
        <w:pStyle w:val="2"/>
        <w:spacing w:line="360" w:lineRule="auto"/>
      </w:pPr>
      <w:bookmarkStart w:id="5" w:name="_Toc351467461"/>
      <w:r>
        <w:lastRenderedPageBreak/>
        <w:t>5</w:t>
      </w:r>
      <w:r>
        <w:tab/>
      </w:r>
      <w:r w:rsidR="006571CA">
        <w:t>Структура Системы стандартизации</w:t>
      </w:r>
      <w:r w:rsidR="001E2AE2">
        <w:t xml:space="preserve"> СРО НП «ЮграСтрой»</w:t>
      </w:r>
      <w:r w:rsidR="006571CA">
        <w:t>, основные функции участников</w:t>
      </w:r>
      <w:bookmarkEnd w:id="5"/>
      <w:r w:rsidR="006571CA">
        <w:t xml:space="preserve"> </w:t>
      </w:r>
    </w:p>
    <w:p w:rsidR="003A35F4" w:rsidRDefault="003A35F4" w:rsidP="00545365">
      <w:pPr>
        <w:pStyle w:val="Default"/>
        <w:spacing w:line="360" w:lineRule="auto"/>
        <w:jc w:val="both"/>
        <w:rPr>
          <w:sz w:val="32"/>
          <w:szCs w:val="32"/>
        </w:rPr>
      </w:pPr>
    </w:p>
    <w:p w:rsidR="006571CA" w:rsidRPr="006571CA" w:rsidRDefault="00545365" w:rsidP="0054536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>
        <w:rPr>
          <w:sz w:val="28"/>
          <w:szCs w:val="28"/>
        </w:rPr>
        <w:tab/>
      </w:r>
      <w:r w:rsidR="006571CA" w:rsidRPr="006571CA">
        <w:rPr>
          <w:sz w:val="28"/>
          <w:szCs w:val="28"/>
        </w:rPr>
        <w:t xml:space="preserve">Участниками Системы стандартизации являются: </w:t>
      </w:r>
    </w:p>
    <w:p w:rsidR="00545365" w:rsidRPr="005C7417" w:rsidRDefault="00545365" w:rsidP="006E5DA9">
      <w:pPr>
        <w:pStyle w:val="Default"/>
        <w:numPr>
          <w:ilvl w:val="0"/>
          <w:numId w:val="8"/>
        </w:numPr>
        <w:spacing w:line="360" w:lineRule="auto"/>
        <w:ind w:left="0" w:firstLine="0"/>
        <w:jc w:val="both"/>
        <w:rPr>
          <w:color w:val="000000" w:themeColor="text1"/>
          <w:sz w:val="28"/>
          <w:szCs w:val="28"/>
        </w:rPr>
      </w:pPr>
      <w:r w:rsidRPr="005C7417">
        <w:rPr>
          <w:color w:val="000000" w:themeColor="text1"/>
          <w:sz w:val="28"/>
          <w:szCs w:val="28"/>
        </w:rPr>
        <w:t>общее собрание</w:t>
      </w:r>
      <w:r w:rsidRPr="000569F7">
        <w:rPr>
          <w:color w:val="FF0000"/>
          <w:sz w:val="28"/>
          <w:szCs w:val="28"/>
        </w:rPr>
        <w:t xml:space="preserve"> </w:t>
      </w:r>
      <w:r w:rsidR="000569F7" w:rsidRPr="00DE51B3">
        <w:rPr>
          <w:color w:val="auto"/>
          <w:sz w:val="28"/>
          <w:szCs w:val="28"/>
        </w:rPr>
        <w:t xml:space="preserve">членов </w:t>
      </w:r>
      <w:r w:rsidRPr="005C7417">
        <w:rPr>
          <w:color w:val="000000" w:themeColor="text1"/>
          <w:sz w:val="28"/>
          <w:szCs w:val="28"/>
        </w:rPr>
        <w:t>СРО НП «ЮграСтрой»;</w:t>
      </w:r>
    </w:p>
    <w:p w:rsidR="00545365" w:rsidRPr="005C7417" w:rsidRDefault="007D6379" w:rsidP="006E5DA9">
      <w:pPr>
        <w:pStyle w:val="Default"/>
        <w:numPr>
          <w:ilvl w:val="0"/>
          <w:numId w:val="8"/>
        </w:numPr>
        <w:spacing w:line="360" w:lineRule="auto"/>
        <w:ind w:left="0" w:firstLine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="00545365" w:rsidRPr="005C7417">
        <w:rPr>
          <w:color w:val="000000" w:themeColor="text1"/>
          <w:sz w:val="28"/>
          <w:szCs w:val="28"/>
        </w:rPr>
        <w:t>равление СРО НП «ЮграСтрой»;</w:t>
      </w:r>
    </w:p>
    <w:p w:rsidR="00545365" w:rsidRPr="005C7417" w:rsidRDefault="00545365" w:rsidP="006E5DA9">
      <w:pPr>
        <w:pStyle w:val="Default"/>
        <w:numPr>
          <w:ilvl w:val="0"/>
          <w:numId w:val="8"/>
        </w:numPr>
        <w:spacing w:line="360" w:lineRule="auto"/>
        <w:ind w:left="0" w:firstLine="0"/>
        <w:jc w:val="both"/>
        <w:rPr>
          <w:color w:val="000000" w:themeColor="text1"/>
          <w:sz w:val="28"/>
          <w:szCs w:val="28"/>
        </w:rPr>
      </w:pPr>
      <w:r w:rsidRPr="005C7417">
        <w:rPr>
          <w:color w:val="000000" w:themeColor="text1"/>
          <w:sz w:val="28"/>
          <w:szCs w:val="28"/>
        </w:rPr>
        <w:t>члены СРО НП «ЮграСтрой»;</w:t>
      </w:r>
    </w:p>
    <w:p w:rsidR="00545365" w:rsidRDefault="006571CA" w:rsidP="006E5DA9">
      <w:pPr>
        <w:pStyle w:val="Default"/>
        <w:numPr>
          <w:ilvl w:val="0"/>
          <w:numId w:val="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545365">
        <w:rPr>
          <w:sz w:val="28"/>
          <w:szCs w:val="28"/>
        </w:rPr>
        <w:t>испол</w:t>
      </w:r>
      <w:r w:rsidR="00545365" w:rsidRPr="00545365">
        <w:rPr>
          <w:sz w:val="28"/>
          <w:szCs w:val="28"/>
        </w:rPr>
        <w:t>нители работ по стандартизации;</w:t>
      </w:r>
    </w:p>
    <w:p w:rsidR="006571CA" w:rsidRDefault="00216048" w:rsidP="006E5DA9">
      <w:pPr>
        <w:pStyle w:val="Default"/>
        <w:numPr>
          <w:ilvl w:val="0"/>
          <w:numId w:val="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545365">
        <w:rPr>
          <w:sz w:val="28"/>
          <w:szCs w:val="28"/>
        </w:rPr>
        <w:t>ответственны</w:t>
      </w:r>
      <w:r w:rsidR="00545365" w:rsidRPr="005C7417">
        <w:rPr>
          <w:color w:val="000000" w:themeColor="text1"/>
          <w:sz w:val="28"/>
          <w:szCs w:val="28"/>
        </w:rPr>
        <w:t>е</w:t>
      </w:r>
      <w:r w:rsidR="006571CA" w:rsidRPr="00545365">
        <w:rPr>
          <w:sz w:val="28"/>
          <w:szCs w:val="28"/>
        </w:rPr>
        <w:t xml:space="preserve"> по стандартизации; </w:t>
      </w:r>
    </w:p>
    <w:p w:rsidR="00545365" w:rsidRPr="005C7417" w:rsidRDefault="00545365" w:rsidP="006E5DA9">
      <w:pPr>
        <w:pStyle w:val="Default"/>
        <w:numPr>
          <w:ilvl w:val="0"/>
          <w:numId w:val="8"/>
        </w:numPr>
        <w:spacing w:line="360" w:lineRule="auto"/>
        <w:ind w:left="0" w:firstLine="0"/>
        <w:jc w:val="both"/>
        <w:rPr>
          <w:color w:val="000000" w:themeColor="text1"/>
          <w:sz w:val="28"/>
          <w:szCs w:val="28"/>
        </w:rPr>
      </w:pPr>
      <w:r w:rsidRPr="005C7417">
        <w:rPr>
          <w:color w:val="000000" w:themeColor="text1"/>
          <w:sz w:val="28"/>
          <w:szCs w:val="28"/>
        </w:rPr>
        <w:t>заинтересованные сторонние организации;</w:t>
      </w:r>
    </w:p>
    <w:p w:rsidR="00545365" w:rsidRPr="00545365" w:rsidRDefault="006571CA" w:rsidP="006E5DA9">
      <w:pPr>
        <w:pStyle w:val="Default"/>
        <w:numPr>
          <w:ilvl w:val="0"/>
          <w:numId w:val="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545365">
        <w:rPr>
          <w:sz w:val="28"/>
          <w:szCs w:val="28"/>
        </w:rPr>
        <w:t>пользователи документов.</w:t>
      </w:r>
    </w:p>
    <w:p w:rsidR="008A40F1" w:rsidRPr="008A40F1" w:rsidRDefault="00545365" w:rsidP="0054536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>
        <w:rPr>
          <w:sz w:val="28"/>
          <w:szCs w:val="28"/>
        </w:rPr>
        <w:tab/>
      </w:r>
      <w:r w:rsidR="008A40F1" w:rsidRPr="008A40F1">
        <w:rPr>
          <w:sz w:val="28"/>
          <w:szCs w:val="28"/>
        </w:rPr>
        <w:t xml:space="preserve">Участники Системы стандартизации </w:t>
      </w:r>
      <w:r w:rsidRPr="005C7417">
        <w:rPr>
          <w:color w:val="000000" w:themeColor="text1"/>
          <w:sz w:val="28"/>
          <w:szCs w:val="28"/>
        </w:rPr>
        <w:t>СРО НП «ЮграСтрой»</w:t>
      </w:r>
      <w:r>
        <w:rPr>
          <w:sz w:val="28"/>
          <w:szCs w:val="28"/>
        </w:rPr>
        <w:t xml:space="preserve"> </w:t>
      </w:r>
      <w:r w:rsidR="008A40F1" w:rsidRPr="008A40F1">
        <w:rPr>
          <w:sz w:val="28"/>
          <w:szCs w:val="28"/>
        </w:rPr>
        <w:t xml:space="preserve">взаимодействуют с: </w:t>
      </w:r>
    </w:p>
    <w:p w:rsidR="008A40F1" w:rsidRDefault="008A40F1" w:rsidP="006E5DA9">
      <w:pPr>
        <w:pStyle w:val="Default"/>
        <w:numPr>
          <w:ilvl w:val="0"/>
          <w:numId w:val="1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8A40F1">
        <w:rPr>
          <w:sz w:val="28"/>
          <w:szCs w:val="28"/>
        </w:rPr>
        <w:t>национальным органом Российской Федерации по стандартизации (далее</w:t>
      </w:r>
      <w:r w:rsidR="0015672A">
        <w:rPr>
          <w:sz w:val="28"/>
          <w:szCs w:val="28"/>
        </w:rPr>
        <w:t xml:space="preserve"> </w:t>
      </w:r>
      <w:r w:rsidRPr="008A40F1">
        <w:rPr>
          <w:sz w:val="28"/>
          <w:szCs w:val="28"/>
        </w:rPr>
        <w:t xml:space="preserve">– национальный орган по стандартизации); </w:t>
      </w:r>
    </w:p>
    <w:p w:rsidR="008A40F1" w:rsidRDefault="008A40F1" w:rsidP="006E5DA9">
      <w:pPr>
        <w:pStyle w:val="Default"/>
        <w:numPr>
          <w:ilvl w:val="0"/>
          <w:numId w:val="1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545365">
        <w:rPr>
          <w:sz w:val="28"/>
          <w:szCs w:val="28"/>
        </w:rPr>
        <w:t xml:space="preserve">федеральным органом исполнительной власти по техническому регулированию; </w:t>
      </w:r>
    </w:p>
    <w:p w:rsidR="008A40F1" w:rsidRDefault="008A40F1" w:rsidP="006E5DA9">
      <w:pPr>
        <w:pStyle w:val="Default"/>
        <w:numPr>
          <w:ilvl w:val="0"/>
          <w:numId w:val="1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3E4657">
        <w:rPr>
          <w:sz w:val="28"/>
          <w:szCs w:val="28"/>
        </w:rPr>
        <w:t>федеральным органом исполнительной власти, уполномоченным</w:t>
      </w:r>
      <w:r w:rsidR="003E4657" w:rsidRPr="003E4657">
        <w:rPr>
          <w:sz w:val="28"/>
          <w:szCs w:val="28"/>
        </w:rPr>
        <w:t xml:space="preserve"> </w:t>
      </w:r>
      <w:r w:rsidRPr="003E4657">
        <w:rPr>
          <w:sz w:val="28"/>
          <w:szCs w:val="28"/>
        </w:rPr>
        <w:t xml:space="preserve">на принятие сводов правил в строительстве и актуализацию строительных норм и правил; </w:t>
      </w:r>
    </w:p>
    <w:p w:rsidR="008A40F1" w:rsidRDefault="008A40F1" w:rsidP="006E5DA9">
      <w:pPr>
        <w:pStyle w:val="Default"/>
        <w:numPr>
          <w:ilvl w:val="0"/>
          <w:numId w:val="1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3E4657">
        <w:rPr>
          <w:sz w:val="28"/>
          <w:szCs w:val="28"/>
        </w:rPr>
        <w:t xml:space="preserve">федеральными органами исполнительной власти и органами исполнительной власти субъектов Российской Федерации, принимающими решения в области технического регулирования; </w:t>
      </w:r>
    </w:p>
    <w:p w:rsidR="008A40F1" w:rsidRDefault="008A40F1" w:rsidP="006E5DA9">
      <w:pPr>
        <w:pStyle w:val="Default"/>
        <w:numPr>
          <w:ilvl w:val="0"/>
          <w:numId w:val="1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3E4657">
        <w:rPr>
          <w:sz w:val="28"/>
          <w:szCs w:val="28"/>
        </w:rPr>
        <w:t>техническим комитетом по стандартизации ТК 465 «Строительство»</w:t>
      </w:r>
      <w:r w:rsidR="004D32E5" w:rsidRPr="003E4657">
        <w:rPr>
          <w:sz w:val="28"/>
          <w:szCs w:val="28"/>
        </w:rPr>
        <w:t xml:space="preserve"> </w:t>
      </w:r>
      <w:r w:rsidRPr="003E4657">
        <w:rPr>
          <w:sz w:val="28"/>
          <w:szCs w:val="28"/>
        </w:rPr>
        <w:t xml:space="preserve">и другими техническими комитетами по стандартизации в сфере деятельности </w:t>
      </w:r>
      <w:r w:rsidR="0015672A" w:rsidRPr="003E4657">
        <w:rPr>
          <w:sz w:val="28"/>
          <w:szCs w:val="28"/>
        </w:rPr>
        <w:t xml:space="preserve">СРО НП «ЮграСтрой» </w:t>
      </w:r>
      <w:r w:rsidRPr="003E4657">
        <w:rPr>
          <w:sz w:val="28"/>
          <w:szCs w:val="28"/>
        </w:rPr>
        <w:t xml:space="preserve">и его членов; </w:t>
      </w:r>
    </w:p>
    <w:p w:rsidR="008A40F1" w:rsidRDefault="008A40F1" w:rsidP="006E5DA9">
      <w:pPr>
        <w:pStyle w:val="Default"/>
        <w:numPr>
          <w:ilvl w:val="0"/>
          <w:numId w:val="1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3E4657">
        <w:rPr>
          <w:sz w:val="28"/>
          <w:szCs w:val="28"/>
        </w:rPr>
        <w:t xml:space="preserve">международными и региональными организациями по стандартизации, профильными техническими комитетами этих организаций; </w:t>
      </w:r>
    </w:p>
    <w:p w:rsidR="00216048" w:rsidRDefault="008A40F1" w:rsidP="006E5DA9">
      <w:pPr>
        <w:pStyle w:val="Default"/>
        <w:numPr>
          <w:ilvl w:val="0"/>
          <w:numId w:val="1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3E4657">
        <w:rPr>
          <w:sz w:val="28"/>
          <w:szCs w:val="28"/>
        </w:rPr>
        <w:lastRenderedPageBreak/>
        <w:t>национальными организациями по стандартизации зарубежных стран;</w:t>
      </w:r>
    </w:p>
    <w:p w:rsidR="005E65B4" w:rsidRPr="005C7417" w:rsidRDefault="005E65B4" w:rsidP="006E5DA9">
      <w:pPr>
        <w:pStyle w:val="Default"/>
        <w:numPr>
          <w:ilvl w:val="0"/>
          <w:numId w:val="11"/>
        </w:numPr>
        <w:spacing w:line="360" w:lineRule="auto"/>
        <w:ind w:left="0" w:firstLine="0"/>
        <w:jc w:val="both"/>
        <w:rPr>
          <w:color w:val="000000" w:themeColor="text1"/>
          <w:sz w:val="28"/>
          <w:szCs w:val="28"/>
        </w:rPr>
      </w:pPr>
      <w:r w:rsidRPr="005C7417">
        <w:rPr>
          <w:color w:val="000000" w:themeColor="text1"/>
          <w:sz w:val="28"/>
          <w:szCs w:val="28"/>
        </w:rPr>
        <w:t>структурными подразделениями аппарата и комитетами НОСТРОЯ;</w:t>
      </w:r>
    </w:p>
    <w:p w:rsidR="0015672A" w:rsidRPr="003E4657" w:rsidRDefault="008A40F1" w:rsidP="006E5DA9">
      <w:pPr>
        <w:pStyle w:val="Default"/>
        <w:numPr>
          <w:ilvl w:val="0"/>
          <w:numId w:val="1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3E4657">
        <w:rPr>
          <w:sz w:val="28"/>
          <w:szCs w:val="28"/>
        </w:rPr>
        <w:t xml:space="preserve">сторонними организациями, использующими документы Системы стандартизации при выполнении работ в сфере интересов </w:t>
      </w:r>
      <w:r w:rsidR="0015672A" w:rsidRPr="003E4657">
        <w:rPr>
          <w:sz w:val="28"/>
          <w:szCs w:val="28"/>
        </w:rPr>
        <w:t xml:space="preserve">СРО НП «ЮграСтрой» </w:t>
      </w:r>
      <w:r w:rsidRPr="003E4657">
        <w:rPr>
          <w:sz w:val="28"/>
          <w:szCs w:val="28"/>
        </w:rPr>
        <w:t>и (или) членов</w:t>
      </w:r>
      <w:r w:rsidR="0015672A" w:rsidRPr="003E4657">
        <w:rPr>
          <w:sz w:val="28"/>
          <w:szCs w:val="28"/>
        </w:rPr>
        <w:t xml:space="preserve"> СРО НП «ЮграСтрой»</w:t>
      </w:r>
      <w:r w:rsidRPr="003E4657">
        <w:rPr>
          <w:sz w:val="28"/>
          <w:szCs w:val="28"/>
        </w:rPr>
        <w:t>.</w:t>
      </w:r>
    </w:p>
    <w:p w:rsidR="003A35F4" w:rsidRDefault="003E4657" w:rsidP="0053207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>
        <w:rPr>
          <w:sz w:val="28"/>
          <w:szCs w:val="28"/>
        </w:rPr>
        <w:tab/>
      </w:r>
      <w:r w:rsidR="00C9624B">
        <w:rPr>
          <w:sz w:val="28"/>
          <w:szCs w:val="28"/>
        </w:rPr>
        <w:t xml:space="preserve">Участники Системы стандартизации осуществляют следующие основные функции. </w:t>
      </w:r>
    </w:p>
    <w:p w:rsidR="005E65B4" w:rsidRPr="005C7417" w:rsidRDefault="005E65B4" w:rsidP="00532074">
      <w:pPr>
        <w:pStyle w:val="ae"/>
        <w:rPr>
          <w:color w:val="000000" w:themeColor="text1"/>
        </w:rPr>
      </w:pPr>
      <w:r w:rsidRPr="005C7417">
        <w:rPr>
          <w:color w:val="000000" w:themeColor="text1"/>
        </w:rPr>
        <w:t>5.3.1</w:t>
      </w:r>
      <w:r w:rsidRPr="005C7417">
        <w:rPr>
          <w:color w:val="000000" w:themeColor="text1"/>
        </w:rPr>
        <w:tab/>
      </w:r>
      <w:r w:rsidRPr="00DE51B3">
        <w:t xml:space="preserve">Общее собрание </w:t>
      </w:r>
      <w:r w:rsidR="006225D9" w:rsidRPr="00DE51B3">
        <w:t xml:space="preserve">членов </w:t>
      </w:r>
      <w:r w:rsidRPr="00DE51B3">
        <w:t>СРО НП «ЮграСтрой»:</w:t>
      </w:r>
    </w:p>
    <w:p w:rsidR="005E65B4" w:rsidRPr="005C7417" w:rsidRDefault="005A10BD" w:rsidP="006E5DA9">
      <w:pPr>
        <w:pStyle w:val="ae"/>
        <w:numPr>
          <w:ilvl w:val="0"/>
          <w:numId w:val="12"/>
        </w:numPr>
        <w:ind w:left="0" w:firstLine="0"/>
        <w:rPr>
          <w:color w:val="000000" w:themeColor="text1"/>
        </w:rPr>
      </w:pPr>
      <w:r w:rsidRPr="005C7417">
        <w:rPr>
          <w:color w:val="000000" w:themeColor="text1"/>
        </w:rPr>
        <w:t>утверждает документы Системы</w:t>
      </w:r>
      <w:r w:rsidR="005E65B4" w:rsidRPr="005C7417">
        <w:rPr>
          <w:color w:val="000000" w:themeColor="text1"/>
        </w:rPr>
        <w:t xml:space="preserve"> стандартизации СРО НП «ЮграСтрой»;</w:t>
      </w:r>
    </w:p>
    <w:p w:rsidR="005E65B4" w:rsidRPr="005C7417" w:rsidRDefault="005A10BD" w:rsidP="006E5DA9">
      <w:pPr>
        <w:pStyle w:val="ae"/>
        <w:numPr>
          <w:ilvl w:val="0"/>
          <w:numId w:val="12"/>
        </w:numPr>
        <w:ind w:left="0" w:firstLine="0"/>
        <w:rPr>
          <w:color w:val="000000" w:themeColor="text1"/>
        </w:rPr>
      </w:pPr>
      <w:r w:rsidRPr="005C7417">
        <w:rPr>
          <w:color w:val="000000" w:themeColor="text1"/>
        </w:rPr>
        <w:t>утверждает изменения, вносимые</w:t>
      </w:r>
      <w:r w:rsidR="005E65B4" w:rsidRPr="005C7417">
        <w:rPr>
          <w:color w:val="000000" w:themeColor="text1"/>
        </w:rPr>
        <w:t xml:space="preserve"> в документы стандартизации СРО НП «ЮграСтрой»; </w:t>
      </w:r>
    </w:p>
    <w:p w:rsidR="005E65B4" w:rsidRPr="00DE51B3" w:rsidRDefault="005A10BD" w:rsidP="006E5DA9">
      <w:pPr>
        <w:pStyle w:val="ae"/>
        <w:numPr>
          <w:ilvl w:val="0"/>
          <w:numId w:val="12"/>
        </w:numPr>
        <w:ind w:left="0" w:firstLine="0"/>
      </w:pPr>
      <w:r w:rsidRPr="00DE51B3">
        <w:t>отменяет документы Системы</w:t>
      </w:r>
      <w:r w:rsidR="005E65B4" w:rsidRPr="00DE51B3">
        <w:t xml:space="preserve"> стандартизации СРО НП «ЮграСтрой». </w:t>
      </w:r>
    </w:p>
    <w:p w:rsidR="005E65B4" w:rsidRPr="005C7417" w:rsidRDefault="005E65B4" w:rsidP="005E65B4">
      <w:pPr>
        <w:pStyle w:val="ae"/>
        <w:rPr>
          <w:color w:val="000000" w:themeColor="text1"/>
        </w:rPr>
      </w:pPr>
      <w:r w:rsidRPr="005C7417">
        <w:rPr>
          <w:color w:val="000000" w:themeColor="text1"/>
        </w:rPr>
        <w:t>5.3.2</w:t>
      </w:r>
      <w:r w:rsidRPr="005C7417">
        <w:rPr>
          <w:color w:val="000000" w:themeColor="text1"/>
        </w:rPr>
        <w:tab/>
        <w:t>Правление СРО НП «ЮграСтрой»:</w:t>
      </w:r>
    </w:p>
    <w:p w:rsidR="005E65B4" w:rsidRPr="005C7417" w:rsidRDefault="005A10BD" w:rsidP="006E5DA9">
      <w:pPr>
        <w:pStyle w:val="ae"/>
        <w:numPr>
          <w:ilvl w:val="0"/>
          <w:numId w:val="13"/>
        </w:numPr>
        <w:ind w:left="0" w:firstLine="0"/>
        <w:rPr>
          <w:color w:val="000000" w:themeColor="text1"/>
        </w:rPr>
      </w:pPr>
      <w:r w:rsidRPr="005C7417">
        <w:rPr>
          <w:color w:val="000000" w:themeColor="text1"/>
        </w:rPr>
        <w:t>утверждает годовой</w:t>
      </w:r>
      <w:r w:rsidR="005E65B4" w:rsidRPr="005C7417">
        <w:rPr>
          <w:color w:val="000000" w:themeColor="text1"/>
        </w:rPr>
        <w:t xml:space="preserve"> план ст</w:t>
      </w:r>
      <w:r w:rsidR="00DE51B3">
        <w:rPr>
          <w:color w:val="000000" w:themeColor="text1"/>
        </w:rPr>
        <w:t>андартизации СРО НП «ЮграСтрой»</w:t>
      </w:r>
      <w:r w:rsidR="005E65B4" w:rsidRPr="005C7417">
        <w:rPr>
          <w:color w:val="000000" w:themeColor="text1"/>
        </w:rPr>
        <w:t>;</w:t>
      </w:r>
    </w:p>
    <w:p w:rsidR="005E65B4" w:rsidRPr="005C7417" w:rsidRDefault="005A10BD" w:rsidP="006E5DA9">
      <w:pPr>
        <w:pStyle w:val="ae"/>
        <w:numPr>
          <w:ilvl w:val="0"/>
          <w:numId w:val="13"/>
        </w:numPr>
        <w:ind w:left="0" w:firstLine="0"/>
        <w:rPr>
          <w:color w:val="000000" w:themeColor="text1"/>
        </w:rPr>
      </w:pPr>
      <w:r w:rsidRPr="005C7417">
        <w:rPr>
          <w:color w:val="000000" w:themeColor="text1"/>
        </w:rPr>
        <w:t>представляет</w:t>
      </w:r>
      <w:r w:rsidR="005E65B4" w:rsidRPr="005C7417">
        <w:rPr>
          <w:color w:val="000000" w:themeColor="text1"/>
        </w:rPr>
        <w:t xml:space="preserve"> на утверж</w:t>
      </w:r>
      <w:r w:rsidRPr="005C7417">
        <w:rPr>
          <w:color w:val="000000" w:themeColor="text1"/>
        </w:rPr>
        <w:t>дение общему собранию документы</w:t>
      </w:r>
      <w:r w:rsidR="005E65B4" w:rsidRPr="005C7417">
        <w:rPr>
          <w:color w:val="000000" w:themeColor="text1"/>
        </w:rPr>
        <w:t xml:space="preserve"> стандартизации СРО НП «ЮграСтрой»;</w:t>
      </w:r>
    </w:p>
    <w:p w:rsidR="005E65B4" w:rsidRPr="005C7417" w:rsidRDefault="005A10BD" w:rsidP="006E5DA9">
      <w:pPr>
        <w:pStyle w:val="ae"/>
        <w:numPr>
          <w:ilvl w:val="0"/>
          <w:numId w:val="13"/>
        </w:numPr>
        <w:ind w:left="0" w:firstLine="0"/>
        <w:rPr>
          <w:color w:val="000000" w:themeColor="text1"/>
        </w:rPr>
      </w:pPr>
      <w:r w:rsidRPr="005C7417">
        <w:rPr>
          <w:color w:val="000000" w:themeColor="text1"/>
        </w:rPr>
        <w:t>представляет</w:t>
      </w:r>
      <w:r w:rsidR="005E65B4" w:rsidRPr="005C7417">
        <w:rPr>
          <w:color w:val="000000" w:themeColor="text1"/>
        </w:rPr>
        <w:t xml:space="preserve"> на утвер</w:t>
      </w:r>
      <w:r w:rsidRPr="005C7417">
        <w:rPr>
          <w:color w:val="000000" w:themeColor="text1"/>
        </w:rPr>
        <w:t>ждение общему собранию изменения, вносимые</w:t>
      </w:r>
      <w:r w:rsidR="005E65B4" w:rsidRPr="005C7417">
        <w:rPr>
          <w:color w:val="000000" w:themeColor="text1"/>
        </w:rPr>
        <w:t xml:space="preserve"> в документы стандартизации СРО НП «ЮграСтрой»;</w:t>
      </w:r>
    </w:p>
    <w:p w:rsidR="005E65B4" w:rsidRPr="00AD3FAE" w:rsidRDefault="00AD3FAE" w:rsidP="006E5DA9">
      <w:pPr>
        <w:pStyle w:val="ae"/>
        <w:numPr>
          <w:ilvl w:val="0"/>
          <w:numId w:val="13"/>
        </w:numPr>
        <w:ind w:left="0" w:firstLine="0"/>
        <w:rPr>
          <w:color w:val="000000" w:themeColor="text1"/>
        </w:rPr>
      </w:pPr>
      <w:r w:rsidRPr="00AD3FAE">
        <w:rPr>
          <w:color w:val="000000" w:themeColor="text1"/>
        </w:rPr>
        <w:t>представляет</w:t>
      </w:r>
      <w:r w:rsidR="005E65B4" w:rsidRPr="00AD3FAE">
        <w:rPr>
          <w:color w:val="000000" w:themeColor="text1"/>
        </w:rPr>
        <w:t xml:space="preserve"> на утв</w:t>
      </w:r>
      <w:r w:rsidRPr="00AD3FAE">
        <w:rPr>
          <w:color w:val="000000" w:themeColor="text1"/>
        </w:rPr>
        <w:t>ерждение общему собранию решения</w:t>
      </w:r>
      <w:r w:rsidR="005E65B4" w:rsidRPr="00AD3FAE">
        <w:rPr>
          <w:color w:val="000000" w:themeColor="text1"/>
        </w:rPr>
        <w:t xml:space="preserve"> по отмене документов системы стандартизации СРО НП «ЮграСтрой»; </w:t>
      </w:r>
    </w:p>
    <w:p w:rsidR="005E65B4" w:rsidRPr="00996627" w:rsidRDefault="00AD3FAE" w:rsidP="00996627">
      <w:pPr>
        <w:rPr>
          <w:rFonts w:ascii="Times New Roman" w:hAnsi="Times New Roman" w:cs="Times New Roman"/>
          <w:sz w:val="28"/>
          <w:szCs w:val="28"/>
        </w:rPr>
      </w:pPr>
      <w:r w:rsidRPr="00996627">
        <w:rPr>
          <w:rFonts w:ascii="Times New Roman" w:hAnsi="Times New Roman" w:cs="Times New Roman"/>
          <w:sz w:val="28"/>
          <w:szCs w:val="28"/>
        </w:rPr>
        <w:t xml:space="preserve"> </w:t>
      </w:r>
      <w:r w:rsidR="00996627">
        <w:rPr>
          <w:rFonts w:ascii="Times New Roman" w:hAnsi="Times New Roman" w:cs="Times New Roman"/>
          <w:sz w:val="28"/>
          <w:szCs w:val="28"/>
        </w:rPr>
        <w:t>–</w:t>
      </w:r>
      <w:r w:rsidR="00996627">
        <w:rPr>
          <w:rFonts w:ascii="Times New Roman" w:hAnsi="Times New Roman" w:cs="Times New Roman"/>
          <w:sz w:val="28"/>
          <w:szCs w:val="28"/>
        </w:rPr>
        <w:tab/>
      </w:r>
      <w:r w:rsidR="005A10BD" w:rsidRPr="00996627">
        <w:rPr>
          <w:rFonts w:ascii="Times New Roman" w:hAnsi="Times New Roman" w:cs="Times New Roman"/>
          <w:sz w:val="28"/>
          <w:szCs w:val="28"/>
        </w:rPr>
        <w:t>контролирует выполнение Программы стандартизации.</w:t>
      </w:r>
    </w:p>
    <w:p w:rsidR="005E65B4" w:rsidRPr="005C7417" w:rsidRDefault="005E65B4" w:rsidP="006E5DA9">
      <w:pPr>
        <w:pStyle w:val="Default"/>
        <w:spacing w:line="360" w:lineRule="auto"/>
        <w:jc w:val="both"/>
        <w:rPr>
          <w:color w:val="000000" w:themeColor="text1"/>
          <w:sz w:val="28"/>
          <w:szCs w:val="28"/>
        </w:rPr>
      </w:pPr>
      <w:r w:rsidRPr="005C7417">
        <w:rPr>
          <w:color w:val="000000" w:themeColor="text1"/>
          <w:sz w:val="28"/>
          <w:szCs w:val="28"/>
        </w:rPr>
        <w:t>5.3.3</w:t>
      </w:r>
      <w:r w:rsidRPr="005C7417">
        <w:rPr>
          <w:color w:val="000000" w:themeColor="text1"/>
          <w:sz w:val="28"/>
          <w:szCs w:val="28"/>
        </w:rPr>
        <w:tab/>
      </w:r>
      <w:r w:rsidR="00351908" w:rsidRPr="005C7417">
        <w:rPr>
          <w:bCs/>
          <w:color w:val="000000" w:themeColor="text1"/>
          <w:sz w:val="28"/>
          <w:szCs w:val="28"/>
        </w:rPr>
        <w:t>Ответственный по стандартизации</w:t>
      </w:r>
    </w:p>
    <w:p w:rsidR="00C9624B" w:rsidRPr="005C7417" w:rsidRDefault="005A10BD" w:rsidP="006E5DA9">
      <w:pPr>
        <w:pStyle w:val="Default"/>
        <w:numPr>
          <w:ilvl w:val="0"/>
          <w:numId w:val="14"/>
        </w:numPr>
        <w:spacing w:line="360" w:lineRule="auto"/>
        <w:ind w:left="0" w:firstLine="0"/>
        <w:jc w:val="both"/>
        <w:rPr>
          <w:color w:val="000000" w:themeColor="text1"/>
          <w:sz w:val="28"/>
          <w:szCs w:val="28"/>
        </w:rPr>
      </w:pPr>
      <w:r w:rsidRPr="005C7417">
        <w:rPr>
          <w:color w:val="000000" w:themeColor="text1"/>
          <w:sz w:val="28"/>
          <w:szCs w:val="28"/>
        </w:rPr>
        <w:t>организует работу</w:t>
      </w:r>
      <w:r w:rsidR="00C7166D" w:rsidRPr="005C7417">
        <w:rPr>
          <w:color w:val="000000" w:themeColor="text1"/>
          <w:sz w:val="28"/>
          <w:szCs w:val="28"/>
        </w:rPr>
        <w:t xml:space="preserve"> по</w:t>
      </w:r>
      <w:r w:rsidR="00C7166D">
        <w:rPr>
          <w:sz w:val="28"/>
          <w:szCs w:val="28"/>
        </w:rPr>
        <w:t xml:space="preserve"> </w:t>
      </w:r>
      <w:r w:rsidR="00C9624B" w:rsidRPr="00502123">
        <w:rPr>
          <w:color w:val="000000" w:themeColor="text1"/>
          <w:sz w:val="28"/>
          <w:szCs w:val="28"/>
        </w:rPr>
        <w:t>формировани</w:t>
      </w:r>
      <w:r w:rsidR="00C7166D" w:rsidRPr="00502123">
        <w:rPr>
          <w:color w:val="000000" w:themeColor="text1"/>
          <w:sz w:val="28"/>
          <w:szCs w:val="28"/>
        </w:rPr>
        <w:t>ю</w:t>
      </w:r>
      <w:r w:rsidR="00C9624B" w:rsidRPr="00502123">
        <w:rPr>
          <w:color w:val="000000" w:themeColor="text1"/>
          <w:sz w:val="28"/>
          <w:szCs w:val="28"/>
        </w:rPr>
        <w:t xml:space="preserve"> и управлени</w:t>
      </w:r>
      <w:r w:rsidR="00C7166D" w:rsidRPr="00502123">
        <w:rPr>
          <w:color w:val="000000" w:themeColor="text1"/>
          <w:sz w:val="28"/>
          <w:szCs w:val="28"/>
        </w:rPr>
        <w:t>ю</w:t>
      </w:r>
      <w:r w:rsidR="00C9624B" w:rsidRPr="00502123">
        <w:rPr>
          <w:color w:val="000000" w:themeColor="text1"/>
          <w:sz w:val="28"/>
          <w:szCs w:val="28"/>
        </w:rPr>
        <w:t xml:space="preserve"> Системой</w:t>
      </w:r>
      <w:r w:rsidR="00C9624B" w:rsidRPr="005E65B4">
        <w:rPr>
          <w:sz w:val="28"/>
          <w:szCs w:val="28"/>
        </w:rPr>
        <w:t xml:space="preserve"> </w:t>
      </w:r>
      <w:r w:rsidR="00C9624B" w:rsidRPr="005C7417">
        <w:rPr>
          <w:color w:val="000000" w:themeColor="text1"/>
          <w:sz w:val="28"/>
          <w:szCs w:val="28"/>
        </w:rPr>
        <w:t>стандартизации</w:t>
      </w:r>
      <w:r w:rsidR="00351908" w:rsidRPr="005C7417">
        <w:rPr>
          <w:color w:val="000000" w:themeColor="text1"/>
          <w:sz w:val="28"/>
          <w:szCs w:val="28"/>
        </w:rPr>
        <w:t xml:space="preserve"> в СРО НП «ЮграСтрой»</w:t>
      </w:r>
      <w:r w:rsidR="00C7166D" w:rsidRPr="005C7417">
        <w:rPr>
          <w:color w:val="000000" w:themeColor="text1"/>
          <w:sz w:val="28"/>
          <w:szCs w:val="28"/>
        </w:rPr>
        <w:t>;</w:t>
      </w:r>
      <w:r w:rsidR="00C9624B" w:rsidRPr="005C7417">
        <w:rPr>
          <w:color w:val="000000" w:themeColor="text1"/>
          <w:sz w:val="28"/>
          <w:szCs w:val="28"/>
        </w:rPr>
        <w:t xml:space="preserve"> </w:t>
      </w:r>
    </w:p>
    <w:p w:rsidR="00C9624B" w:rsidRPr="005C7417" w:rsidRDefault="005A10BD" w:rsidP="006E5DA9">
      <w:pPr>
        <w:pStyle w:val="Default"/>
        <w:numPr>
          <w:ilvl w:val="0"/>
          <w:numId w:val="14"/>
        </w:numPr>
        <w:spacing w:line="360" w:lineRule="auto"/>
        <w:ind w:left="0" w:firstLine="0"/>
        <w:jc w:val="both"/>
        <w:rPr>
          <w:color w:val="000000" w:themeColor="text1"/>
          <w:sz w:val="28"/>
          <w:szCs w:val="28"/>
        </w:rPr>
      </w:pPr>
      <w:r w:rsidRPr="005C7417">
        <w:rPr>
          <w:color w:val="000000" w:themeColor="text1"/>
          <w:sz w:val="28"/>
          <w:szCs w:val="28"/>
        </w:rPr>
        <w:t>организует работу</w:t>
      </w:r>
      <w:r w:rsidR="00C7166D" w:rsidRPr="005C7417">
        <w:rPr>
          <w:color w:val="000000" w:themeColor="text1"/>
          <w:sz w:val="28"/>
          <w:szCs w:val="28"/>
        </w:rPr>
        <w:t xml:space="preserve"> по </w:t>
      </w:r>
      <w:r w:rsidR="00C9624B" w:rsidRPr="005C7417">
        <w:rPr>
          <w:color w:val="000000" w:themeColor="text1"/>
          <w:sz w:val="28"/>
          <w:szCs w:val="28"/>
        </w:rPr>
        <w:t>обеспечени</w:t>
      </w:r>
      <w:r w:rsidR="00C7166D" w:rsidRPr="005C7417">
        <w:rPr>
          <w:color w:val="000000" w:themeColor="text1"/>
          <w:sz w:val="28"/>
          <w:szCs w:val="28"/>
        </w:rPr>
        <w:t>ю</w:t>
      </w:r>
      <w:r w:rsidR="00C9624B" w:rsidRPr="005C7417">
        <w:rPr>
          <w:color w:val="000000" w:themeColor="text1"/>
          <w:sz w:val="28"/>
          <w:szCs w:val="28"/>
        </w:rPr>
        <w:t xml:space="preserve"> участия </w:t>
      </w:r>
      <w:r w:rsidR="00BD1CE4" w:rsidRPr="005C7417">
        <w:rPr>
          <w:color w:val="000000" w:themeColor="text1"/>
          <w:sz w:val="28"/>
          <w:szCs w:val="28"/>
        </w:rPr>
        <w:t xml:space="preserve">СРО НП «ЮграСтрой» </w:t>
      </w:r>
      <w:r w:rsidR="00C9624B" w:rsidRPr="005C7417">
        <w:rPr>
          <w:color w:val="000000" w:themeColor="text1"/>
          <w:sz w:val="28"/>
          <w:szCs w:val="28"/>
        </w:rPr>
        <w:t xml:space="preserve">в работах по техническому регулированию, проводимых в установленном порядке федеральными органами исполнительной власти, в том числе в разработке технических регламентов, национальных стандартов и сводов </w:t>
      </w:r>
      <w:r w:rsidR="00C9624B" w:rsidRPr="005C7417">
        <w:rPr>
          <w:color w:val="000000" w:themeColor="text1"/>
          <w:sz w:val="28"/>
          <w:szCs w:val="28"/>
        </w:rPr>
        <w:lastRenderedPageBreak/>
        <w:t>правил, стандартов</w:t>
      </w:r>
      <w:r w:rsidR="00BD1CE4" w:rsidRPr="005C7417">
        <w:rPr>
          <w:color w:val="000000" w:themeColor="text1"/>
          <w:sz w:val="28"/>
          <w:szCs w:val="28"/>
        </w:rPr>
        <w:t xml:space="preserve"> СРО НП «ЮграСтрой»</w:t>
      </w:r>
      <w:r w:rsidR="005E65B4" w:rsidRPr="005C7417">
        <w:rPr>
          <w:color w:val="000000" w:themeColor="text1"/>
          <w:sz w:val="28"/>
          <w:szCs w:val="28"/>
        </w:rPr>
        <w:t>,</w:t>
      </w:r>
      <w:r w:rsidR="00ED2563" w:rsidRPr="005C7417">
        <w:rPr>
          <w:color w:val="000000" w:themeColor="text1"/>
          <w:sz w:val="28"/>
          <w:szCs w:val="28"/>
        </w:rPr>
        <w:t xml:space="preserve"> </w:t>
      </w:r>
      <w:r w:rsidR="00C9624B" w:rsidRPr="005C7417">
        <w:rPr>
          <w:color w:val="000000" w:themeColor="text1"/>
          <w:sz w:val="28"/>
          <w:szCs w:val="28"/>
        </w:rPr>
        <w:t xml:space="preserve">в соответствии с требованиями Федерального закона [2]; </w:t>
      </w:r>
    </w:p>
    <w:p w:rsidR="00C9624B" w:rsidRPr="005C7417" w:rsidRDefault="005A10BD" w:rsidP="006E5DA9">
      <w:pPr>
        <w:pStyle w:val="Default"/>
        <w:numPr>
          <w:ilvl w:val="0"/>
          <w:numId w:val="14"/>
        </w:numPr>
        <w:spacing w:line="360" w:lineRule="auto"/>
        <w:ind w:left="0" w:firstLine="0"/>
        <w:jc w:val="both"/>
        <w:rPr>
          <w:color w:val="000000" w:themeColor="text1"/>
          <w:sz w:val="28"/>
          <w:szCs w:val="28"/>
        </w:rPr>
      </w:pPr>
      <w:r w:rsidRPr="005C7417">
        <w:rPr>
          <w:color w:val="000000" w:themeColor="text1"/>
          <w:sz w:val="28"/>
          <w:szCs w:val="28"/>
        </w:rPr>
        <w:t>организует работу</w:t>
      </w:r>
      <w:r w:rsidR="00C7166D" w:rsidRPr="005C7417">
        <w:rPr>
          <w:color w:val="000000" w:themeColor="text1"/>
          <w:sz w:val="28"/>
          <w:szCs w:val="28"/>
        </w:rPr>
        <w:t xml:space="preserve"> по </w:t>
      </w:r>
      <w:r w:rsidR="00C9624B" w:rsidRPr="005C7417">
        <w:rPr>
          <w:color w:val="000000" w:themeColor="text1"/>
          <w:sz w:val="28"/>
          <w:szCs w:val="28"/>
        </w:rPr>
        <w:t>организаци</w:t>
      </w:r>
      <w:r w:rsidR="00C7166D" w:rsidRPr="005C7417">
        <w:rPr>
          <w:color w:val="000000" w:themeColor="text1"/>
          <w:sz w:val="28"/>
          <w:szCs w:val="28"/>
        </w:rPr>
        <w:t>и</w:t>
      </w:r>
      <w:r w:rsidR="00C9624B" w:rsidRPr="005C7417">
        <w:rPr>
          <w:color w:val="000000" w:themeColor="text1"/>
          <w:sz w:val="28"/>
          <w:szCs w:val="28"/>
        </w:rPr>
        <w:t xml:space="preserve"> и координаци</w:t>
      </w:r>
      <w:r w:rsidR="00C7166D" w:rsidRPr="005C7417">
        <w:rPr>
          <w:color w:val="000000" w:themeColor="text1"/>
          <w:sz w:val="28"/>
          <w:szCs w:val="28"/>
        </w:rPr>
        <w:t>и</w:t>
      </w:r>
      <w:r w:rsidR="00C9624B" w:rsidRPr="005C7417">
        <w:rPr>
          <w:color w:val="000000" w:themeColor="text1"/>
          <w:sz w:val="28"/>
          <w:szCs w:val="28"/>
        </w:rPr>
        <w:t xml:space="preserve"> деятельности участников Системы стандартизации</w:t>
      </w:r>
      <w:r w:rsidR="00C7166D" w:rsidRPr="005C7417">
        <w:rPr>
          <w:color w:val="000000" w:themeColor="text1"/>
          <w:sz w:val="28"/>
          <w:szCs w:val="28"/>
        </w:rPr>
        <w:t xml:space="preserve"> СРО НП «ЮграСтрой»</w:t>
      </w:r>
      <w:r w:rsidR="00C9624B" w:rsidRPr="005C7417">
        <w:rPr>
          <w:color w:val="000000" w:themeColor="text1"/>
          <w:sz w:val="28"/>
          <w:szCs w:val="28"/>
        </w:rPr>
        <w:t xml:space="preserve">; </w:t>
      </w:r>
    </w:p>
    <w:p w:rsidR="00C9624B" w:rsidRPr="005C7417" w:rsidRDefault="005A10BD" w:rsidP="006E5DA9">
      <w:pPr>
        <w:pStyle w:val="Default"/>
        <w:numPr>
          <w:ilvl w:val="0"/>
          <w:numId w:val="14"/>
        </w:numPr>
        <w:spacing w:line="360" w:lineRule="auto"/>
        <w:ind w:left="0" w:firstLine="0"/>
        <w:jc w:val="both"/>
        <w:rPr>
          <w:color w:val="000000" w:themeColor="text1"/>
          <w:sz w:val="28"/>
          <w:szCs w:val="28"/>
        </w:rPr>
      </w:pPr>
      <w:r w:rsidRPr="005C7417">
        <w:rPr>
          <w:color w:val="000000" w:themeColor="text1"/>
          <w:sz w:val="28"/>
          <w:szCs w:val="28"/>
        </w:rPr>
        <w:t>организует работу</w:t>
      </w:r>
      <w:r w:rsidR="00C7166D" w:rsidRPr="005C7417">
        <w:rPr>
          <w:color w:val="000000" w:themeColor="text1"/>
          <w:sz w:val="28"/>
          <w:szCs w:val="28"/>
        </w:rPr>
        <w:t xml:space="preserve"> по </w:t>
      </w:r>
      <w:r w:rsidR="00C9624B" w:rsidRPr="005C7417">
        <w:rPr>
          <w:color w:val="000000" w:themeColor="text1"/>
          <w:sz w:val="28"/>
          <w:szCs w:val="28"/>
        </w:rPr>
        <w:t>подготовк</w:t>
      </w:r>
      <w:r w:rsidR="00C7166D" w:rsidRPr="005C7417">
        <w:rPr>
          <w:color w:val="000000" w:themeColor="text1"/>
          <w:sz w:val="28"/>
          <w:szCs w:val="28"/>
        </w:rPr>
        <w:t>е</w:t>
      </w:r>
      <w:r w:rsidR="00C9624B" w:rsidRPr="005C7417">
        <w:rPr>
          <w:color w:val="000000" w:themeColor="text1"/>
          <w:sz w:val="28"/>
          <w:szCs w:val="28"/>
        </w:rPr>
        <w:t>, оформлени</w:t>
      </w:r>
      <w:r w:rsidR="00C7166D" w:rsidRPr="005C7417">
        <w:rPr>
          <w:color w:val="000000" w:themeColor="text1"/>
          <w:sz w:val="28"/>
          <w:szCs w:val="28"/>
        </w:rPr>
        <w:t>ю</w:t>
      </w:r>
      <w:r w:rsidR="00C9624B" w:rsidRPr="005C7417">
        <w:rPr>
          <w:color w:val="000000" w:themeColor="text1"/>
          <w:sz w:val="28"/>
          <w:szCs w:val="28"/>
        </w:rPr>
        <w:t xml:space="preserve"> </w:t>
      </w:r>
      <w:r w:rsidR="00C7166D" w:rsidRPr="005C7417">
        <w:rPr>
          <w:color w:val="000000" w:themeColor="text1"/>
          <w:sz w:val="28"/>
          <w:szCs w:val="28"/>
        </w:rPr>
        <w:t>и согласованию проектов решений</w:t>
      </w:r>
      <w:r w:rsidR="002D5AA7" w:rsidRPr="005C7417">
        <w:rPr>
          <w:color w:val="000000" w:themeColor="text1"/>
          <w:sz w:val="28"/>
          <w:szCs w:val="28"/>
        </w:rPr>
        <w:t xml:space="preserve"> Общего собрания членов СРО НП «ЮграСтрой» </w:t>
      </w:r>
      <w:r w:rsidR="00C9624B" w:rsidRPr="005C7417">
        <w:rPr>
          <w:color w:val="000000" w:themeColor="text1"/>
          <w:sz w:val="28"/>
          <w:szCs w:val="28"/>
        </w:rPr>
        <w:t xml:space="preserve">об утверждении и введении в действие документов Системы стандартизации, изменений и поправок к ним; </w:t>
      </w:r>
    </w:p>
    <w:p w:rsidR="00C9624B" w:rsidRPr="005C7417" w:rsidRDefault="00C9624B" w:rsidP="006E5DA9">
      <w:pPr>
        <w:pStyle w:val="Default"/>
        <w:numPr>
          <w:ilvl w:val="0"/>
          <w:numId w:val="14"/>
        </w:numPr>
        <w:spacing w:line="360" w:lineRule="auto"/>
        <w:ind w:left="0" w:firstLine="0"/>
        <w:jc w:val="both"/>
        <w:rPr>
          <w:color w:val="000000" w:themeColor="text1"/>
          <w:sz w:val="28"/>
          <w:szCs w:val="28"/>
        </w:rPr>
      </w:pPr>
      <w:r w:rsidRPr="005C7417">
        <w:rPr>
          <w:color w:val="000000" w:themeColor="text1"/>
          <w:sz w:val="28"/>
          <w:szCs w:val="28"/>
        </w:rPr>
        <w:t>представл</w:t>
      </w:r>
      <w:r w:rsidR="005A10BD" w:rsidRPr="005C7417">
        <w:rPr>
          <w:color w:val="000000" w:themeColor="text1"/>
          <w:sz w:val="28"/>
          <w:szCs w:val="28"/>
        </w:rPr>
        <w:t>яет</w:t>
      </w:r>
      <w:r w:rsidRPr="005C7417">
        <w:rPr>
          <w:color w:val="000000" w:themeColor="text1"/>
          <w:sz w:val="28"/>
          <w:szCs w:val="28"/>
        </w:rPr>
        <w:t xml:space="preserve"> на </w:t>
      </w:r>
      <w:r w:rsidR="003C1974" w:rsidRPr="005C7417">
        <w:rPr>
          <w:color w:val="000000" w:themeColor="text1"/>
          <w:sz w:val="28"/>
          <w:szCs w:val="28"/>
        </w:rPr>
        <w:t xml:space="preserve">согласование </w:t>
      </w:r>
      <w:r w:rsidR="001E227F" w:rsidRPr="005C7417">
        <w:rPr>
          <w:color w:val="000000" w:themeColor="text1"/>
          <w:sz w:val="28"/>
          <w:szCs w:val="28"/>
        </w:rPr>
        <w:t xml:space="preserve">Правлению СРО НП «ЮграСтрой» </w:t>
      </w:r>
      <w:r w:rsidRPr="005C7417">
        <w:rPr>
          <w:color w:val="000000" w:themeColor="text1"/>
          <w:sz w:val="28"/>
          <w:szCs w:val="28"/>
        </w:rPr>
        <w:t>документ</w:t>
      </w:r>
      <w:r w:rsidR="005A10BD" w:rsidRPr="005C7417">
        <w:rPr>
          <w:color w:val="000000" w:themeColor="text1"/>
          <w:sz w:val="28"/>
          <w:szCs w:val="28"/>
        </w:rPr>
        <w:t>ы</w:t>
      </w:r>
      <w:r w:rsidRPr="005C7417">
        <w:rPr>
          <w:color w:val="000000" w:themeColor="text1"/>
          <w:sz w:val="28"/>
          <w:szCs w:val="28"/>
        </w:rPr>
        <w:t xml:space="preserve"> Системы стандартизации, изменений и поправок к ним</w:t>
      </w:r>
      <w:r w:rsidR="001E227F" w:rsidRPr="005C7417">
        <w:rPr>
          <w:color w:val="000000" w:themeColor="text1"/>
          <w:sz w:val="28"/>
          <w:szCs w:val="28"/>
        </w:rPr>
        <w:t>.</w:t>
      </w:r>
    </w:p>
    <w:p w:rsidR="003F3FB0" w:rsidRDefault="005A10BD" w:rsidP="006E5DA9">
      <w:pPr>
        <w:pStyle w:val="Default"/>
        <w:numPr>
          <w:ilvl w:val="0"/>
          <w:numId w:val="14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5C7417">
        <w:rPr>
          <w:color w:val="000000" w:themeColor="text1"/>
          <w:sz w:val="28"/>
          <w:szCs w:val="28"/>
        </w:rPr>
        <w:t>организует работу</w:t>
      </w:r>
      <w:r w:rsidR="00F1226B" w:rsidRPr="005C7417">
        <w:rPr>
          <w:color w:val="000000" w:themeColor="text1"/>
          <w:sz w:val="28"/>
          <w:szCs w:val="28"/>
        </w:rPr>
        <w:t xml:space="preserve"> по </w:t>
      </w:r>
      <w:r w:rsidR="00D3159E" w:rsidRPr="005C7417">
        <w:rPr>
          <w:color w:val="000000" w:themeColor="text1"/>
          <w:sz w:val="28"/>
          <w:szCs w:val="28"/>
        </w:rPr>
        <w:t>планировани</w:t>
      </w:r>
      <w:r w:rsidR="00F1226B" w:rsidRPr="005C7417">
        <w:rPr>
          <w:color w:val="000000" w:themeColor="text1"/>
          <w:sz w:val="28"/>
          <w:szCs w:val="28"/>
        </w:rPr>
        <w:t>ю</w:t>
      </w:r>
      <w:r w:rsidR="00D3159E" w:rsidRPr="005C7417">
        <w:rPr>
          <w:color w:val="000000" w:themeColor="text1"/>
          <w:sz w:val="28"/>
          <w:szCs w:val="28"/>
        </w:rPr>
        <w:t xml:space="preserve"> разработки документов по техническому регулированию и стандартизации, формирование и подготовка проекта </w:t>
      </w:r>
      <w:r w:rsidRPr="005C7417">
        <w:rPr>
          <w:color w:val="000000" w:themeColor="text1"/>
          <w:sz w:val="28"/>
          <w:szCs w:val="28"/>
        </w:rPr>
        <w:t>годового</w:t>
      </w:r>
      <w:r w:rsidR="00D3159E" w:rsidRPr="005C7417">
        <w:rPr>
          <w:color w:val="000000" w:themeColor="text1"/>
          <w:sz w:val="28"/>
          <w:szCs w:val="28"/>
        </w:rPr>
        <w:t xml:space="preserve"> </w:t>
      </w:r>
      <w:r w:rsidR="00F1226B" w:rsidRPr="005C7417">
        <w:rPr>
          <w:color w:val="000000" w:themeColor="text1"/>
          <w:sz w:val="28"/>
          <w:szCs w:val="28"/>
        </w:rPr>
        <w:t>план</w:t>
      </w:r>
      <w:r w:rsidR="00EC3AD2" w:rsidRPr="005C7417">
        <w:rPr>
          <w:color w:val="000000" w:themeColor="text1"/>
          <w:sz w:val="28"/>
          <w:szCs w:val="28"/>
        </w:rPr>
        <w:t>а</w:t>
      </w:r>
      <w:r w:rsidR="00F1226B" w:rsidRPr="005C7417">
        <w:rPr>
          <w:color w:val="000000" w:themeColor="text1"/>
          <w:sz w:val="28"/>
          <w:szCs w:val="28"/>
        </w:rPr>
        <w:t xml:space="preserve"> </w:t>
      </w:r>
      <w:r w:rsidR="00D3159E" w:rsidRPr="005C7417">
        <w:rPr>
          <w:color w:val="000000" w:themeColor="text1"/>
          <w:sz w:val="28"/>
          <w:szCs w:val="28"/>
        </w:rPr>
        <w:t xml:space="preserve">стандартизации СРО НП «ЮграСтрой» (далее </w:t>
      </w:r>
      <w:r w:rsidR="005C7417" w:rsidRPr="005C7417">
        <w:rPr>
          <w:color w:val="000000" w:themeColor="text1"/>
          <w:sz w:val="28"/>
          <w:szCs w:val="28"/>
        </w:rPr>
        <w:t xml:space="preserve">- </w:t>
      </w:r>
      <w:r w:rsidR="00F1226B" w:rsidRPr="005C7417">
        <w:rPr>
          <w:color w:val="000000" w:themeColor="text1"/>
          <w:sz w:val="28"/>
          <w:szCs w:val="28"/>
        </w:rPr>
        <w:t xml:space="preserve">план </w:t>
      </w:r>
      <w:r w:rsidR="00D3159E" w:rsidRPr="005C7417">
        <w:rPr>
          <w:color w:val="000000" w:themeColor="text1"/>
          <w:sz w:val="28"/>
          <w:szCs w:val="28"/>
        </w:rPr>
        <w:t>стандартизации) и представление</w:t>
      </w:r>
      <w:r w:rsidR="00D3159E" w:rsidRPr="00351908">
        <w:rPr>
          <w:sz w:val="28"/>
          <w:szCs w:val="28"/>
        </w:rPr>
        <w:t xml:space="preserve"> его на утверждение </w:t>
      </w:r>
      <w:r w:rsidR="003C1974" w:rsidRPr="00351908">
        <w:rPr>
          <w:sz w:val="28"/>
          <w:szCs w:val="28"/>
        </w:rPr>
        <w:t>Правлению СРО НП «ЮграСтрой»</w:t>
      </w:r>
      <w:r w:rsidR="00D3159E" w:rsidRPr="00351908">
        <w:rPr>
          <w:sz w:val="28"/>
          <w:szCs w:val="28"/>
        </w:rPr>
        <w:t>;</w:t>
      </w:r>
    </w:p>
    <w:p w:rsidR="000A6608" w:rsidRPr="005C7417" w:rsidRDefault="0061152B" w:rsidP="006E5DA9">
      <w:pPr>
        <w:pStyle w:val="Default"/>
        <w:numPr>
          <w:ilvl w:val="0"/>
          <w:numId w:val="14"/>
        </w:numPr>
        <w:spacing w:line="360" w:lineRule="auto"/>
        <w:ind w:left="0" w:firstLine="0"/>
        <w:jc w:val="both"/>
        <w:rPr>
          <w:color w:val="000000" w:themeColor="text1"/>
          <w:sz w:val="28"/>
          <w:szCs w:val="28"/>
        </w:rPr>
      </w:pPr>
      <w:r w:rsidRPr="005C7417">
        <w:rPr>
          <w:color w:val="000000" w:themeColor="text1"/>
          <w:sz w:val="28"/>
          <w:szCs w:val="28"/>
        </w:rPr>
        <w:t>контрол</w:t>
      </w:r>
      <w:r w:rsidR="005A10BD" w:rsidRPr="005C7417">
        <w:rPr>
          <w:color w:val="000000" w:themeColor="text1"/>
          <w:sz w:val="28"/>
          <w:szCs w:val="28"/>
        </w:rPr>
        <w:t>ирует</w:t>
      </w:r>
      <w:r w:rsidRPr="005C7417">
        <w:rPr>
          <w:color w:val="000000" w:themeColor="text1"/>
          <w:sz w:val="28"/>
          <w:szCs w:val="28"/>
        </w:rPr>
        <w:t xml:space="preserve"> выполнени</w:t>
      </w:r>
      <w:r w:rsidR="005A10BD" w:rsidRPr="005C7417">
        <w:rPr>
          <w:color w:val="000000" w:themeColor="text1"/>
          <w:sz w:val="28"/>
          <w:szCs w:val="28"/>
        </w:rPr>
        <w:t>е</w:t>
      </w:r>
      <w:r w:rsidRPr="005C7417">
        <w:rPr>
          <w:color w:val="000000" w:themeColor="text1"/>
          <w:sz w:val="28"/>
          <w:szCs w:val="28"/>
        </w:rPr>
        <w:t xml:space="preserve"> </w:t>
      </w:r>
      <w:r w:rsidR="00EC3AD2" w:rsidRPr="005C7417">
        <w:rPr>
          <w:color w:val="000000" w:themeColor="text1"/>
          <w:sz w:val="28"/>
          <w:szCs w:val="28"/>
        </w:rPr>
        <w:t>плана</w:t>
      </w:r>
      <w:r w:rsidR="00C7166D" w:rsidRPr="005C7417">
        <w:rPr>
          <w:color w:val="000000" w:themeColor="text1"/>
          <w:sz w:val="28"/>
          <w:szCs w:val="28"/>
        </w:rPr>
        <w:t xml:space="preserve"> </w:t>
      </w:r>
      <w:r w:rsidRPr="005C7417">
        <w:rPr>
          <w:color w:val="000000" w:themeColor="text1"/>
          <w:sz w:val="28"/>
          <w:szCs w:val="28"/>
        </w:rPr>
        <w:t xml:space="preserve">стандартизации и </w:t>
      </w:r>
      <w:r w:rsidR="005A10BD" w:rsidRPr="005C7417">
        <w:rPr>
          <w:color w:val="000000" w:themeColor="text1"/>
          <w:sz w:val="28"/>
          <w:szCs w:val="28"/>
        </w:rPr>
        <w:t xml:space="preserve">готовит </w:t>
      </w:r>
      <w:r w:rsidRPr="005C7417">
        <w:rPr>
          <w:color w:val="000000" w:themeColor="text1"/>
          <w:sz w:val="28"/>
          <w:szCs w:val="28"/>
        </w:rPr>
        <w:t>сводн</w:t>
      </w:r>
      <w:r w:rsidR="005A10BD" w:rsidRPr="005C7417">
        <w:rPr>
          <w:color w:val="000000" w:themeColor="text1"/>
          <w:sz w:val="28"/>
          <w:szCs w:val="28"/>
        </w:rPr>
        <w:t>ый</w:t>
      </w:r>
      <w:r w:rsidRPr="005C7417">
        <w:rPr>
          <w:color w:val="000000" w:themeColor="text1"/>
          <w:sz w:val="28"/>
          <w:szCs w:val="28"/>
        </w:rPr>
        <w:t xml:space="preserve"> отчет Правлению СРО НП «ЮграСтрой»</w:t>
      </w:r>
      <w:r w:rsidR="00982395" w:rsidRPr="005C7417">
        <w:rPr>
          <w:color w:val="000000" w:themeColor="text1"/>
          <w:sz w:val="28"/>
          <w:szCs w:val="28"/>
        </w:rPr>
        <w:t xml:space="preserve"> </w:t>
      </w:r>
      <w:r w:rsidRPr="005C7417">
        <w:rPr>
          <w:color w:val="000000" w:themeColor="text1"/>
          <w:sz w:val="28"/>
          <w:szCs w:val="28"/>
        </w:rPr>
        <w:t>о ходе его реализации с предложениями по уточнению;</w:t>
      </w:r>
    </w:p>
    <w:p w:rsidR="00F1226B" w:rsidRPr="005C7417" w:rsidRDefault="006F6073" w:rsidP="006E5DA9">
      <w:pPr>
        <w:pStyle w:val="Default"/>
        <w:numPr>
          <w:ilvl w:val="0"/>
          <w:numId w:val="14"/>
        </w:numPr>
        <w:spacing w:line="360" w:lineRule="auto"/>
        <w:ind w:left="0" w:firstLine="0"/>
        <w:jc w:val="both"/>
        <w:rPr>
          <w:color w:val="000000" w:themeColor="text1"/>
          <w:sz w:val="28"/>
          <w:szCs w:val="28"/>
        </w:rPr>
      </w:pPr>
      <w:r w:rsidRPr="005C7417">
        <w:rPr>
          <w:color w:val="000000" w:themeColor="text1"/>
          <w:sz w:val="28"/>
          <w:szCs w:val="28"/>
        </w:rPr>
        <w:t>организует работу</w:t>
      </w:r>
      <w:r w:rsidR="00F1226B" w:rsidRPr="005C7417">
        <w:rPr>
          <w:color w:val="000000" w:themeColor="text1"/>
          <w:sz w:val="28"/>
          <w:szCs w:val="28"/>
        </w:rPr>
        <w:t xml:space="preserve"> по разработке, рассмотрению, согласованию проектов документов Системы стандартизации СРО НП «ЮграСтрой», в том числе с привлечением </w:t>
      </w:r>
      <w:r w:rsidR="00306F77" w:rsidRPr="005C7417">
        <w:rPr>
          <w:color w:val="000000" w:themeColor="text1"/>
          <w:sz w:val="28"/>
          <w:szCs w:val="28"/>
        </w:rPr>
        <w:t>заинтересованных организаций</w:t>
      </w:r>
      <w:r w:rsidR="00F1226B" w:rsidRPr="005C7417">
        <w:rPr>
          <w:color w:val="000000" w:themeColor="text1"/>
          <w:sz w:val="28"/>
          <w:szCs w:val="28"/>
        </w:rPr>
        <w:t>;</w:t>
      </w:r>
    </w:p>
    <w:p w:rsidR="00392CB7" w:rsidRPr="005C7417" w:rsidRDefault="006F6073" w:rsidP="006E5DA9">
      <w:pPr>
        <w:pStyle w:val="Default"/>
        <w:numPr>
          <w:ilvl w:val="0"/>
          <w:numId w:val="14"/>
        </w:numPr>
        <w:spacing w:line="360" w:lineRule="auto"/>
        <w:ind w:left="0" w:firstLine="0"/>
        <w:jc w:val="both"/>
        <w:rPr>
          <w:color w:val="000000" w:themeColor="text1"/>
          <w:sz w:val="28"/>
          <w:szCs w:val="28"/>
        </w:rPr>
      </w:pPr>
      <w:r w:rsidRPr="005C7417">
        <w:rPr>
          <w:color w:val="000000" w:themeColor="text1"/>
          <w:sz w:val="28"/>
          <w:szCs w:val="28"/>
        </w:rPr>
        <w:t>организует работу</w:t>
      </w:r>
      <w:r w:rsidR="00392CB7" w:rsidRPr="005C7417">
        <w:rPr>
          <w:color w:val="000000" w:themeColor="text1"/>
          <w:sz w:val="28"/>
          <w:szCs w:val="28"/>
        </w:rPr>
        <w:t xml:space="preserve"> по сбору исходных данных для разработки проектов документов Системы стандартизации СРО НП «ЮграСтрой»;</w:t>
      </w:r>
    </w:p>
    <w:p w:rsidR="00392CB7" w:rsidRPr="005C7417" w:rsidRDefault="006F6073" w:rsidP="006E5DA9">
      <w:pPr>
        <w:pStyle w:val="Default"/>
        <w:numPr>
          <w:ilvl w:val="0"/>
          <w:numId w:val="14"/>
        </w:numPr>
        <w:spacing w:line="360" w:lineRule="auto"/>
        <w:ind w:left="0" w:firstLine="0"/>
        <w:jc w:val="both"/>
        <w:rPr>
          <w:color w:val="000000" w:themeColor="text1"/>
          <w:sz w:val="28"/>
          <w:szCs w:val="28"/>
        </w:rPr>
      </w:pPr>
      <w:r w:rsidRPr="005C7417">
        <w:rPr>
          <w:color w:val="000000" w:themeColor="text1"/>
          <w:sz w:val="28"/>
          <w:szCs w:val="28"/>
        </w:rPr>
        <w:t>организует работу</w:t>
      </w:r>
      <w:r w:rsidR="00392CB7" w:rsidRPr="005C7417">
        <w:rPr>
          <w:color w:val="000000" w:themeColor="text1"/>
          <w:sz w:val="28"/>
          <w:szCs w:val="28"/>
        </w:rPr>
        <w:t xml:space="preserve"> п</w:t>
      </w:r>
      <w:r w:rsidR="00EC3AD2" w:rsidRPr="005C7417">
        <w:rPr>
          <w:color w:val="000000" w:themeColor="text1"/>
          <w:sz w:val="28"/>
          <w:szCs w:val="28"/>
        </w:rPr>
        <w:t>о</w:t>
      </w:r>
      <w:r w:rsidR="00392CB7" w:rsidRPr="005C7417">
        <w:rPr>
          <w:color w:val="000000" w:themeColor="text1"/>
          <w:sz w:val="28"/>
          <w:szCs w:val="28"/>
        </w:rPr>
        <w:t xml:space="preserve"> публикации проектов документов Системы стандартизации СРО НП «ЮграСтрой»;</w:t>
      </w:r>
    </w:p>
    <w:p w:rsidR="00392CB7" w:rsidRPr="005C7417" w:rsidRDefault="006F6073" w:rsidP="006E5DA9">
      <w:pPr>
        <w:pStyle w:val="Default"/>
        <w:numPr>
          <w:ilvl w:val="0"/>
          <w:numId w:val="14"/>
        </w:numPr>
        <w:spacing w:line="360" w:lineRule="auto"/>
        <w:ind w:left="0" w:firstLine="0"/>
        <w:jc w:val="both"/>
        <w:rPr>
          <w:color w:val="000000" w:themeColor="text1"/>
          <w:sz w:val="28"/>
          <w:szCs w:val="28"/>
        </w:rPr>
      </w:pPr>
      <w:r w:rsidRPr="005C7417">
        <w:rPr>
          <w:color w:val="000000" w:themeColor="text1"/>
          <w:sz w:val="28"/>
          <w:szCs w:val="28"/>
        </w:rPr>
        <w:t>организует работу</w:t>
      </w:r>
      <w:r w:rsidR="00392CB7" w:rsidRPr="005C7417">
        <w:rPr>
          <w:color w:val="000000" w:themeColor="text1"/>
          <w:sz w:val="28"/>
          <w:szCs w:val="28"/>
        </w:rPr>
        <w:t xml:space="preserve"> по мониторингу публичного обсуждения и согласовани</w:t>
      </w:r>
      <w:r w:rsidR="00EC3AD2" w:rsidRPr="005C7417">
        <w:rPr>
          <w:color w:val="000000" w:themeColor="text1"/>
          <w:sz w:val="28"/>
          <w:szCs w:val="28"/>
        </w:rPr>
        <w:t>ю</w:t>
      </w:r>
      <w:r w:rsidR="00392CB7" w:rsidRPr="005C7417">
        <w:rPr>
          <w:color w:val="000000" w:themeColor="text1"/>
          <w:sz w:val="28"/>
          <w:szCs w:val="28"/>
        </w:rPr>
        <w:t xml:space="preserve"> проектов</w:t>
      </w:r>
      <w:r w:rsidR="00EC3AD2" w:rsidRPr="005C7417">
        <w:rPr>
          <w:color w:val="000000" w:themeColor="text1"/>
          <w:sz w:val="28"/>
          <w:szCs w:val="28"/>
        </w:rPr>
        <w:t xml:space="preserve"> документов Системы стандартизации СРО НП «ЮграСтрой»;</w:t>
      </w:r>
    </w:p>
    <w:p w:rsidR="00AD3FAE" w:rsidRPr="00AD3FAE" w:rsidRDefault="006F6073" w:rsidP="006E5DA9">
      <w:pPr>
        <w:pStyle w:val="Default"/>
        <w:numPr>
          <w:ilvl w:val="0"/>
          <w:numId w:val="14"/>
        </w:numPr>
        <w:spacing w:line="360" w:lineRule="auto"/>
        <w:ind w:left="0" w:firstLine="0"/>
        <w:jc w:val="both"/>
        <w:rPr>
          <w:color w:val="000000" w:themeColor="text1"/>
          <w:sz w:val="28"/>
          <w:szCs w:val="28"/>
        </w:rPr>
      </w:pPr>
      <w:r w:rsidRPr="00AD3FAE">
        <w:rPr>
          <w:color w:val="000000" w:themeColor="text1"/>
          <w:sz w:val="28"/>
          <w:szCs w:val="28"/>
        </w:rPr>
        <w:lastRenderedPageBreak/>
        <w:t>представляет согласованные проекты</w:t>
      </w:r>
      <w:r w:rsidR="00EC3AD2" w:rsidRPr="00AD3FAE">
        <w:rPr>
          <w:color w:val="000000" w:themeColor="text1"/>
          <w:sz w:val="28"/>
          <w:szCs w:val="28"/>
        </w:rPr>
        <w:t xml:space="preserve"> документов Системы стандартизации СРО НП «ЮграСтрой» Правлению</w:t>
      </w:r>
      <w:r w:rsidR="00AD3FAE" w:rsidRPr="00AD3FAE">
        <w:rPr>
          <w:color w:val="000000" w:themeColor="text1"/>
          <w:sz w:val="28"/>
          <w:szCs w:val="28"/>
        </w:rPr>
        <w:t>;</w:t>
      </w:r>
      <w:r w:rsidR="00EC3AD2" w:rsidRPr="00AD3FAE">
        <w:rPr>
          <w:color w:val="000000" w:themeColor="text1"/>
          <w:sz w:val="28"/>
          <w:szCs w:val="28"/>
        </w:rPr>
        <w:t xml:space="preserve"> </w:t>
      </w:r>
    </w:p>
    <w:p w:rsidR="00EC3AD2" w:rsidRPr="00AD3FAE" w:rsidRDefault="006F6073" w:rsidP="006E5DA9">
      <w:pPr>
        <w:pStyle w:val="Default"/>
        <w:numPr>
          <w:ilvl w:val="0"/>
          <w:numId w:val="14"/>
        </w:numPr>
        <w:spacing w:line="360" w:lineRule="auto"/>
        <w:ind w:left="0" w:firstLine="0"/>
        <w:jc w:val="both"/>
        <w:rPr>
          <w:color w:val="000000" w:themeColor="text1"/>
          <w:sz w:val="28"/>
          <w:szCs w:val="28"/>
        </w:rPr>
      </w:pPr>
      <w:r w:rsidRPr="00AD3FAE">
        <w:rPr>
          <w:color w:val="000000" w:themeColor="text1"/>
          <w:sz w:val="28"/>
          <w:szCs w:val="28"/>
        </w:rPr>
        <w:t>организует работу</w:t>
      </w:r>
      <w:r w:rsidR="00EC3AD2" w:rsidRPr="00AD3FAE">
        <w:rPr>
          <w:color w:val="000000" w:themeColor="text1"/>
          <w:sz w:val="28"/>
          <w:szCs w:val="28"/>
        </w:rPr>
        <w:t xml:space="preserve"> по подготовке предложений по применению международных стандартов, региональных стандартов, стандартов зарубежных стран, национальных стандартов, стандартов сторо</w:t>
      </w:r>
      <w:r w:rsidR="004369EA" w:rsidRPr="00AD3FAE">
        <w:rPr>
          <w:color w:val="000000" w:themeColor="text1"/>
          <w:sz w:val="28"/>
          <w:szCs w:val="28"/>
        </w:rPr>
        <w:t>нних организаций, стандартов НО</w:t>
      </w:r>
      <w:r w:rsidR="00EC3AD2" w:rsidRPr="00AD3FAE">
        <w:rPr>
          <w:color w:val="000000" w:themeColor="text1"/>
          <w:sz w:val="28"/>
          <w:szCs w:val="28"/>
        </w:rPr>
        <w:t>СТРОЙ в качестве стандартов СРО НП «ЮграСтрой»;</w:t>
      </w:r>
    </w:p>
    <w:p w:rsidR="00EC3AD2" w:rsidRPr="005C7417" w:rsidRDefault="006F6073" w:rsidP="006E5DA9">
      <w:pPr>
        <w:pStyle w:val="Default"/>
        <w:numPr>
          <w:ilvl w:val="0"/>
          <w:numId w:val="14"/>
        </w:numPr>
        <w:spacing w:line="360" w:lineRule="auto"/>
        <w:ind w:left="0" w:firstLine="0"/>
        <w:jc w:val="both"/>
        <w:rPr>
          <w:color w:val="000000" w:themeColor="text1"/>
          <w:sz w:val="28"/>
          <w:szCs w:val="28"/>
        </w:rPr>
      </w:pPr>
      <w:r w:rsidRPr="005C7417">
        <w:rPr>
          <w:color w:val="000000" w:themeColor="text1"/>
          <w:sz w:val="28"/>
          <w:szCs w:val="28"/>
        </w:rPr>
        <w:t>организует работу</w:t>
      </w:r>
      <w:r w:rsidR="00EC3AD2" w:rsidRPr="005C7417">
        <w:rPr>
          <w:color w:val="000000" w:themeColor="text1"/>
          <w:sz w:val="28"/>
          <w:szCs w:val="28"/>
        </w:rPr>
        <w:t xml:space="preserve"> по созданию и ведению Информационного фонда СРО НП «ЮграСтрой» по техническому регулированию;</w:t>
      </w:r>
    </w:p>
    <w:p w:rsidR="00EC3AD2" w:rsidRPr="005C7417" w:rsidRDefault="006F6073" w:rsidP="006E5DA9">
      <w:pPr>
        <w:pStyle w:val="Default"/>
        <w:numPr>
          <w:ilvl w:val="0"/>
          <w:numId w:val="14"/>
        </w:numPr>
        <w:spacing w:line="360" w:lineRule="auto"/>
        <w:ind w:left="0" w:firstLine="0"/>
        <w:jc w:val="both"/>
        <w:rPr>
          <w:color w:val="000000" w:themeColor="text1"/>
          <w:sz w:val="28"/>
          <w:szCs w:val="28"/>
        </w:rPr>
      </w:pPr>
      <w:r w:rsidRPr="005C7417">
        <w:rPr>
          <w:color w:val="000000" w:themeColor="text1"/>
          <w:sz w:val="28"/>
          <w:szCs w:val="28"/>
        </w:rPr>
        <w:t>организует работу</w:t>
      </w:r>
      <w:r w:rsidR="00EC3AD2" w:rsidRPr="005C7417">
        <w:rPr>
          <w:color w:val="000000" w:themeColor="text1"/>
          <w:sz w:val="28"/>
          <w:szCs w:val="28"/>
        </w:rPr>
        <w:t xml:space="preserve"> по осуществлению учета, хранения, тиражирования официальных документов Системы стандартизации СРО НП «ЮграСтрой», предоставление их пользователям документов; </w:t>
      </w:r>
    </w:p>
    <w:p w:rsidR="003137AB" w:rsidRPr="005C7417" w:rsidRDefault="00C02E20" w:rsidP="006E5DA9">
      <w:pPr>
        <w:pStyle w:val="Default"/>
        <w:numPr>
          <w:ilvl w:val="0"/>
          <w:numId w:val="14"/>
        </w:numPr>
        <w:spacing w:line="360" w:lineRule="auto"/>
        <w:ind w:left="0" w:firstLine="0"/>
        <w:jc w:val="both"/>
        <w:rPr>
          <w:color w:val="000000" w:themeColor="text1"/>
          <w:sz w:val="28"/>
          <w:szCs w:val="28"/>
        </w:rPr>
      </w:pPr>
      <w:r w:rsidRPr="005C7417">
        <w:rPr>
          <w:color w:val="000000" w:themeColor="text1"/>
          <w:sz w:val="28"/>
          <w:szCs w:val="28"/>
        </w:rPr>
        <w:t>другие функции, определяемые руководящим органом СРО</w:t>
      </w:r>
      <w:r w:rsidR="00211161" w:rsidRPr="005C7417">
        <w:rPr>
          <w:color w:val="000000" w:themeColor="text1"/>
          <w:sz w:val="28"/>
          <w:szCs w:val="28"/>
        </w:rPr>
        <w:t xml:space="preserve"> НП «ЮграСтрой»</w:t>
      </w:r>
      <w:r w:rsidRPr="005C7417">
        <w:rPr>
          <w:color w:val="000000" w:themeColor="text1"/>
          <w:sz w:val="28"/>
          <w:szCs w:val="28"/>
        </w:rPr>
        <w:t>.</w:t>
      </w:r>
    </w:p>
    <w:p w:rsidR="00347AC6" w:rsidRPr="005C7417" w:rsidRDefault="00347AC6" w:rsidP="00347AC6">
      <w:pPr>
        <w:pStyle w:val="Default"/>
        <w:spacing w:line="360" w:lineRule="auto"/>
        <w:ind w:left="709"/>
        <w:jc w:val="both"/>
        <w:rPr>
          <w:color w:val="000000" w:themeColor="text1"/>
          <w:sz w:val="28"/>
          <w:szCs w:val="28"/>
        </w:rPr>
      </w:pPr>
      <w:r w:rsidRPr="005C7417">
        <w:rPr>
          <w:color w:val="000000" w:themeColor="text1"/>
          <w:sz w:val="28"/>
          <w:szCs w:val="28"/>
        </w:rPr>
        <w:t>5.3.4</w:t>
      </w:r>
      <w:r w:rsidRPr="005C7417">
        <w:rPr>
          <w:color w:val="000000" w:themeColor="text1"/>
          <w:sz w:val="28"/>
          <w:szCs w:val="28"/>
        </w:rPr>
        <w:tab/>
        <w:t>Члены СРО НП «ЮграСтрой»</w:t>
      </w:r>
    </w:p>
    <w:p w:rsidR="005A10BD" w:rsidRPr="00996627" w:rsidRDefault="00996627" w:rsidP="009966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5A10BD" w:rsidRPr="00996627">
        <w:rPr>
          <w:rFonts w:ascii="Times New Roman" w:hAnsi="Times New Roman" w:cs="Times New Roman"/>
          <w:sz w:val="28"/>
          <w:szCs w:val="28"/>
        </w:rPr>
        <w:t>применяют стандарты и рекомендации СРО НП «ЮграСтрой»;</w:t>
      </w:r>
    </w:p>
    <w:p w:rsidR="00347AC6" w:rsidRPr="00996627" w:rsidRDefault="00996627" w:rsidP="009966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6F6073" w:rsidRPr="00996627">
        <w:rPr>
          <w:rFonts w:ascii="Times New Roman" w:hAnsi="Times New Roman" w:cs="Times New Roman"/>
          <w:sz w:val="28"/>
          <w:szCs w:val="28"/>
        </w:rPr>
        <w:t>представляют предложения</w:t>
      </w:r>
      <w:r w:rsidR="00347AC6" w:rsidRPr="00996627">
        <w:rPr>
          <w:rFonts w:ascii="Times New Roman" w:hAnsi="Times New Roman" w:cs="Times New Roman"/>
          <w:sz w:val="28"/>
          <w:szCs w:val="28"/>
        </w:rPr>
        <w:t xml:space="preserve"> по формированию</w:t>
      </w:r>
      <w:r w:rsidR="006F6073" w:rsidRPr="00996627">
        <w:rPr>
          <w:rFonts w:ascii="Times New Roman" w:hAnsi="Times New Roman" w:cs="Times New Roman"/>
          <w:sz w:val="28"/>
          <w:szCs w:val="28"/>
        </w:rPr>
        <w:t xml:space="preserve"> </w:t>
      </w:r>
      <w:r w:rsidR="00347AC6" w:rsidRPr="00996627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6F6073" w:rsidRPr="00996627">
        <w:rPr>
          <w:rFonts w:ascii="Times New Roman" w:hAnsi="Times New Roman" w:cs="Times New Roman"/>
          <w:sz w:val="28"/>
          <w:szCs w:val="28"/>
        </w:rPr>
        <w:t xml:space="preserve">годового </w:t>
      </w:r>
      <w:r w:rsidR="005A10BD" w:rsidRPr="00996627">
        <w:rPr>
          <w:rFonts w:ascii="Times New Roman" w:hAnsi="Times New Roman" w:cs="Times New Roman"/>
          <w:sz w:val="28"/>
          <w:szCs w:val="28"/>
        </w:rPr>
        <w:t xml:space="preserve">плана </w:t>
      </w:r>
      <w:r w:rsidR="00347AC6" w:rsidRPr="00996627">
        <w:rPr>
          <w:rFonts w:ascii="Times New Roman" w:hAnsi="Times New Roman" w:cs="Times New Roman"/>
          <w:sz w:val="28"/>
          <w:szCs w:val="28"/>
        </w:rPr>
        <w:t>по разработке документов  Системы стандартизации СРО</w:t>
      </w:r>
      <w:r w:rsidR="005A10BD" w:rsidRPr="00996627">
        <w:rPr>
          <w:rFonts w:ascii="Times New Roman" w:hAnsi="Times New Roman" w:cs="Times New Roman"/>
          <w:sz w:val="28"/>
          <w:szCs w:val="28"/>
        </w:rPr>
        <w:t xml:space="preserve"> НП «ЮграСтрой»</w:t>
      </w:r>
      <w:r w:rsidR="00347AC6" w:rsidRPr="00996627">
        <w:rPr>
          <w:rFonts w:ascii="Times New Roman" w:hAnsi="Times New Roman" w:cs="Times New Roman"/>
          <w:sz w:val="28"/>
          <w:szCs w:val="28"/>
        </w:rPr>
        <w:t>;</w:t>
      </w:r>
    </w:p>
    <w:p w:rsidR="00347AC6" w:rsidRPr="00996627" w:rsidRDefault="00996627" w:rsidP="009966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6F6073" w:rsidRPr="00996627">
        <w:rPr>
          <w:rFonts w:ascii="Times New Roman" w:hAnsi="Times New Roman" w:cs="Times New Roman"/>
          <w:sz w:val="28"/>
          <w:szCs w:val="28"/>
        </w:rPr>
        <w:t>представляют исходные данные, технические задания</w:t>
      </w:r>
      <w:r w:rsidR="00347AC6" w:rsidRPr="00996627">
        <w:rPr>
          <w:rFonts w:ascii="Times New Roman" w:hAnsi="Times New Roman" w:cs="Times New Roman"/>
          <w:sz w:val="28"/>
          <w:szCs w:val="28"/>
        </w:rPr>
        <w:t xml:space="preserve"> для разработки документов Системы стандартизации СРО</w:t>
      </w:r>
      <w:r w:rsidR="005A10BD" w:rsidRPr="00996627">
        <w:rPr>
          <w:rFonts w:ascii="Times New Roman" w:hAnsi="Times New Roman" w:cs="Times New Roman"/>
          <w:sz w:val="28"/>
          <w:szCs w:val="28"/>
        </w:rPr>
        <w:t xml:space="preserve"> НП «ЮграСтрой»</w:t>
      </w:r>
      <w:r w:rsidR="00347AC6" w:rsidRPr="00996627">
        <w:rPr>
          <w:rFonts w:ascii="Times New Roman" w:hAnsi="Times New Roman" w:cs="Times New Roman"/>
          <w:sz w:val="28"/>
          <w:szCs w:val="28"/>
        </w:rPr>
        <w:t>;</w:t>
      </w:r>
    </w:p>
    <w:p w:rsidR="00347AC6" w:rsidRPr="00996627" w:rsidRDefault="00996627" w:rsidP="009966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6F6073" w:rsidRPr="00996627">
        <w:rPr>
          <w:rFonts w:ascii="Times New Roman" w:hAnsi="Times New Roman" w:cs="Times New Roman"/>
          <w:sz w:val="28"/>
          <w:szCs w:val="28"/>
        </w:rPr>
        <w:t>рассматривают проекты</w:t>
      </w:r>
      <w:r w:rsidR="00347AC6" w:rsidRPr="00996627">
        <w:rPr>
          <w:rFonts w:ascii="Times New Roman" w:hAnsi="Times New Roman" w:cs="Times New Roman"/>
          <w:sz w:val="28"/>
          <w:szCs w:val="28"/>
        </w:rPr>
        <w:t xml:space="preserve"> документов Системы стандартизации</w:t>
      </w:r>
      <w:r w:rsidR="005A10BD" w:rsidRPr="00996627">
        <w:rPr>
          <w:rFonts w:ascii="Times New Roman" w:hAnsi="Times New Roman" w:cs="Times New Roman"/>
          <w:sz w:val="28"/>
          <w:szCs w:val="28"/>
        </w:rPr>
        <w:t xml:space="preserve"> СРО НП «ЮграСтрой»</w:t>
      </w:r>
      <w:r w:rsidR="00347AC6" w:rsidRPr="0099662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47AC6" w:rsidRPr="00996627" w:rsidRDefault="00996627" w:rsidP="009966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6F6073" w:rsidRPr="00996627">
        <w:rPr>
          <w:rFonts w:ascii="Times New Roman" w:hAnsi="Times New Roman" w:cs="Times New Roman"/>
          <w:sz w:val="28"/>
          <w:szCs w:val="28"/>
        </w:rPr>
        <w:t>подготавливают</w:t>
      </w:r>
      <w:r w:rsidR="00347AC6" w:rsidRPr="00996627">
        <w:rPr>
          <w:rFonts w:ascii="Times New Roman" w:hAnsi="Times New Roman" w:cs="Times New Roman"/>
          <w:sz w:val="28"/>
          <w:szCs w:val="28"/>
        </w:rPr>
        <w:t xml:space="preserve"> отзы</w:t>
      </w:r>
      <w:r w:rsidR="006F6073" w:rsidRPr="00996627">
        <w:rPr>
          <w:rFonts w:ascii="Times New Roman" w:hAnsi="Times New Roman" w:cs="Times New Roman"/>
          <w:sz w:val="28"/>
          <w:szCs w:val="28"/>
        </w:rPr>
        <w:t>вы и заключения</w:t>
      </w:r>
      <w:r w:rsidR="00347AC6" w:rsidRPr="00996627">
        <w:rPr>
          <w:rFonts w:ascii="Times New Roman" w:hAnsi="Times New Roman" w:cs="Times New Roman"/>
          <w:sz w:val="28"/>
          <w:szCs w:val="28"/>
        </w:rPr>
        <w:t xml:space="preserve"> на проекты документов Системы стандартизации</w:t>
      </w:r>
      <w:r w:rsidR="005A10BD" w:rsidRPr="00996627">
        <w:rPr>
          <w:rFonts w:ascii="Times New Roman" w:hAnsi="Times New Roman" w:cs="Times New Roman"/>
          <w:sz w:val="28"/>
          <w:szCs w:val="28"/>
        </w:rPr>
        <w:t xml:space="preserve"> СРО НП «ЮграСтрой»</w:t>
      </w:r>
      <w:r w:rsidR="00347AC6" w:rsidRPr="0099662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47AC6" w:rsidRPr="00996627" w:rsidRDefault="00996627" w:rsidP="009966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6F6073" w:rsidRPr="00996627">
        <w:rPr>
          <w:rFonts w:ascii="Times New Roman" w:hAnsi="Times New Roman" w:cs="Times New Roman"/>
          <w:sz w:val="28"/>
          <w:szCs w:val="28"/>
        </w:rPr>
        <w:t>подготавливают</w:t>
      </w:r>
      <w:r w:rsidR="00347AC6" w:rsidRPr="00996627">
        <w:rPr>
          <w:rFonts w:ascii="Times New Roman" w:hAnsi="Times New Roman" w:cs="Times New Roman"/>
          <w:sz w:val="28"/>
          <w:szCs w:val="28"/>
        </w:rPr>
        <w:t xml:space="preserve"> п</w:t>
      </w:r>
      <w:r w:rsidR="006F6073" w:rsidRPr="00996627">
        <w:rPr>
          <w:rFonts w:ascii="Times New Roman" w:hAnsi="Times New Roman" w:cs="Times New Roman"/>
          <w:sz w:val="28"/>
          <w:szCs w:val="28"/>
        </w:rPr>
        <w:t>редложения</w:t>
      </w:r>
      <w:r w:rsidR="00347AC6" w:rsidRPr="00996627">
        <w:rPr>
          <w:rFonts w:ascii="Times New Roman" w:hAnsi="Times New Roman" w:cs="Times New Roman"/>
          <w:sz w:val="28"/>
          <w:szCs w:val="28"/>
        </w:rPr>
        <w:t xml:space="preserve"> по внесению изменений и поправок в документы Системы стандартизации </w:t>
      </w:r>
      <w:r w:rsidR="005A10BD" w:rsidRPr="00996627">
        <w:rPr>
          <w:rFonts w:ascii="Times New Roman" w:hAnsi="Times New Roman" w:cs="Times New Roman"/>
          <w:sz w:val="28"/>
          <w:szCs w:val="28"/>
        </w:rPr>
        <w:t xml:space="preserve">СРО НП «ЮграСтрой» </w:t>
      </w:r>
      <w:r w:rsidR="00347AC6" w:rsidRPr="00996627">
        <w:rPr>
          <w:rFonts w:ascii="Times New Roman" w:hAnsi="Times New Roman" w:cs="Times New Roman"/>
          <w:sz w:val="28"/>
          <w:szCs w:val="28"/>
        </w:rPr>
        <w:t xml:space="preserve">на основе их практического применения; </w:t>
      </w:r>
    </w:p>
    <w:p w:rsidR="00347AC6" w:rsidRPr="00996627" w:rsidRDefault="00996627" w:rsidP="009966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6F6073" w:rsidRPr="00996627">
        <w:rPr>
          <w:rFonts w:ascii="Times New Roman" w:hAnsi="Times New Roman" w:cs="Times New Roman"/>
          <w:sz w:val="28"/>
          <w:szCs w:val="28"/>
        </w:rPr>
        <w:t>соблюдают</w:t>
      </w:r>
      <w:r w:rsidR="00347AC6" w:rsidRPr="00996627">
        <w:rPr>
          <w:rFonts w:ascii="Times New Roman" w:hAnsi="Times New Roman" w:cs="Times New Roman"/>
          <w:sz w:val="28"/>
          <w:szCs w:val="28"/>
        </w:rPr>
        <w:t xml:space="preserve"> требования документов Системы стандартизации </w:t>
      </w:r>
      <w:r w:rsidR="005A10BD" w:rsidRPr="00996627">
        <w:rPr>
          <w:rFonts w:ascii="Times New Roman" w:hAnsi="Times New Roman" w:cs="Times New Roman"/>
          <w:sz w:val="28"/>
          <w:szCs w:val="28"/>
        </w:rPr>
        <w:t xml:space="preserve">СРО НП «ЮграСтрой» </w:t>
      </w:r>
      <w:r w:rsidR="00347AC6" w:rsidRPr="0099662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7723" w:rsidRDefault="00531EA4" w:rsidP="006F607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5.4 Участники Системы стандартизации в своей деятельности по вопросам, входящим в их компетенцию и связанным с разработкой, согласованием</w:t>
      </w:r>
      <w:r w:rsidR="00ED2563">
        <w:rPr>
          <w:sz w:val="28"/>
          <w:szCs w:val="28"/>
        </w:rPr>
        <w:t xml:space="preserve"> </w:t>
      </w:r>
      <w:r>
        <w:rPr>
          <w:sz w:val="28"/>
          <w:szCs w:val="28"/>
        </w:rPr>
        <w:t>и применением документов в области стандартизации, взаимодействуют (в объеме возложенных на них настоящим стандартом функций) с федеральными органами исполнительной власти, органами исполнительной власти субъектов Российской Федерации, национальным органом по стандартизации, техническими комитетами по стандартизации, а также сторонними организациями (в том числе зарубежными).</w:t>
      </w:r>
    </w:p>
    <w:p w:rsidR="00531EA4" w:rsidRDefault="00531EA4" w:rsidP="006F607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 Участники Системы стандартизации в своей деятельности руководствуются действующим законодательством, техническими регламентами, нормативными правовыми актами, регулирующими правоотношения в сфере капитального строительства и документами межведомственного характера, принимаемыми федеральными органами исполнительной власти, национальными стандартами Российской Федерации (ГОСТ Р), межгосударственными стандартами (ГОСТ), принятыми в качестве национальных стандартов в установленном порядке, строительными нормами и правилами Российской Федерации (СНиП), сводами правил, другими документами в области проектирования, строительства, эксплуатации зданий и сооружений, правилами и руководствами по предупреждению чрезвычайных ситуаций, документами в области промышленной безопасности опасных производственных объектов, а также документами органов исполнительной власти субъектов Российской Федерации.</w:t>
      </w:r>
    </w:p>
    <w:p w:rsidR="006E5DA9" w:rsidRDefault="006E5DA9" w:rsidP="00AD3FAE">
      <w:pPr>
        <w:pStyle w:val="Default"/>
        <w:spacing w:line="360" w:lineRule="auto"/>
        <w:jc w:val="both"/>
        <w:rPr>
          <w:sz w:val="28"/>
          <w:szCs w:val="28"/>
        </w:rPr>
      </w:pPr>
    </w:p>
    <w:p w:rsidR="00426936" w:rsidRDefault="006F6073" w:rsidP="006E5DA9">
      <w:pPr>
        <w:pStyle w:val="2"/>
        <w:spacing w:before="0" w:after="0" w:line="360" w:lineRule="auto"/>
        <w:ind w:left="705" w:hanging="705"/>
      </w:pPr>
      <w:bookmarkStart w:id="6" w:name="_Toc351467462"/>
      <w:r>
        <w:t>6</w:t>
      </w:r>
      <w:r>
        <w:tab/>
      </w:r>
      <w:r w:rsidR="004115A5">
        <w:t>Документы Системы стандартизации СРО НП «ЮграСтрой» и общие требования к ним</w:t>
      </w:r>
      <w:bookmarkEnd w:id="6"/>
    </w:p>
    <w:p w:rsidR="003A35F4" w:rsidRPr="005E65B4" w:rsidRDefault="003A35F4" w:rsidP="005E65B4">
      <w:pPr>
        <w:pStyle w:val="Default"/>
        <w:spacing w:line="360" w:lineRule="auto"/>
        <w:ind w:firstLine="709"/>
        <w:jc w:val="both"/>
        <w:rPr>
          <w:bCs/>
          <w:sz w:val="32"/>
          <w:szCs w:val="32"/>
        </w:rPr>
      </w:pPr>
    </w:p>
    <w:p w:rsidR="006C3DE4" w:rsidRPr="005C7417" w:rsidRDefault="006F6073" w:rsidP="00917B13">
      <w:pPr>
        <w:pStyle w:val="Default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C7417">
        <w:rPr>
          <w:color w:val="000000" w:themeColor="text1"/>
          <w:sz w:val="28"/>
          <w:szCs w:val="28"/>
        </w:rPr>
        <w:t>6.1</w:t>
      </w:r>
      <w:r w:rsidRPr="005C7417">
        <w:rPr>
          <w:color w:val="000000" w:themeColor="text1"/>
          <w:sz w:val="28"/>
          <w:szCs w:val="28"/>
        </w:rPr>
        <w:tab/>
      </w:r>
      <w:r w:rsidR="006C3DE4" w:rsidRPr="005C7417">
        <w:rPr>
          <w:color w:val="000000" w:themeColor="text1"/>
          <w:sz w:val="28"/>
          <w:szCs w:val="28"/>
        </w:rPr>
        <w:t xml:space="preserve">К документам Системы стандартизации относятся: </w:t>
      </w:r>
    </w:p>
    <w:p w:rsidR="006C3DE4" w:rsidRPr="005C7417" w:rsidRDefault="004369EA" w:rsidP="00917B13">
      <w:pPr>
        <w:pStyle w:val="Default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а)</w:t>
      </w:r>
      <w:r>
        <w:rPr>
          <w:color w:val="000000" w:themeColor="text1"/>
          <w:sz w:val="28"/>
          <w:szCs w:val="28"/>
        </w:rPr>
        <w:tab/>
      </w:r>
      <w:r w:rsidR="00830126" w:rsidRPr="005C7417">
        <w:rPr>
          <w:color w:val="000000" w:themeColor="text1"/>
          <w:sz w:val="28"/>
          <w:szCs w:val="28"/>
        </w:rPr>
        <w:t xml:space="preserve">стандарты СРО НП «ЮграСтрой» – СТО </w:t>
      </w:r>
      <w:r w:rsidR="00A63306" w:rsidRPr="005C7417">
        <w:rPr>
          <w:color w:val="000000" w:themeColor="text1"/>
          <w:sz w:val="28"/>
          <w:szCs w:val="28"/>
        </w:rPr>
        <w:t>СРО НП «ЮграСтрой»</w:t>
      </w:r>
      <w:r w:rsidR="00830126" w:rsidRPr="005C7417">
        <w:rPr>
          <w:color w:val="000000" w:themeColor="text1"/>
          <w:sz w:val="28"/>
          <w:szCs w:val="28"/>
        </w:rPr>
        <w:t>;</w:t>
      </w:r>
    </w:p>
    <w:p w:rsidR="00A63306" w:rsidRPr="00AD3FAE" w:rsidRDefault="004369EA" w:rsidP="00917B13">
      <w:pPr>
        <w:pStyle w:val="Default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D3FAE">
        <w:rPr>
          <w:color w:val="000000" w:themeColor="text1"/>
          <w:sz w:val="28"/>
          <w:szCs w:val="28"/>
        </w:rPr>
        <w:lastRenderedPageBreak/>
        <w:t>б)</w:t>
      </w:r>
      <w:r w:rsidRPr="00AD3FAE">
        <w:rPr>
          <w:color w:val="000000" w:themeColor="text1"/>
          <w:sz w:val="28"/>
          <w:szCs w:val="28"/>
        </w:rPr>
        <w:tab/>
      </w:r>
      <w:r w:rsidR="00A63306" w:rsidRPr="00AD3FAE">
        <w:rPr>
          <w:color w:val="000000" w:themeColor="text1"/>
          <w:sz w:val="28"/>
          <w:szCs w:val="28"/>
        </w:rPr>
        <w:t>рекомендации СРО НП «ЮграСтрой» – Р СРО НП «ЮграСтрой»;</w:t>
      </w:r>
    </w:p>
    <w:p w:rsidR="006F6073" w:rsidRPr="00AD3FAE" w:rsidRDefault="004369EA" w:rsidP="00917B13">
      <w:pPr>
        <w:pStyle w:val="Default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D3FAE">
        <w:rPr>
          <w:color w:val="000000" w:themeColor="text1"/>
          <w:sz w:val="28"/>
          <w:szCs w:val="28"/>
        </w:rPr>
        <w:t>в)</w:t>
      </w:r>
      <w:r w:rsidRPr="00AD3FAE">
        <w:rPr>
          <w:color w:val="000000" w:themeColor="text1"/>
          <w:sz w:val="28"/>
          <w:szCs w:val="28"/>
        </w:rPr>
        <w:tab/>
      </w:r>
      <w:r w:rsidR="00A63306" w:rsidRPr="00AD3FAE">
        <w:rPr>
          <w:color w:val="000000" w:themeColor="text1"/>
          <w:sz w:val="28"/>
          <w:szCs w:val="28"/>
        </w:rPr>
        <w:t>указатели документов по техническому регулированию и стандартизации, действующих в СРО НП «ЮграСтрой».</w:t>
      </w:r>
    </w:p>
    <w:p w:rsidR="00A63306" w:rsidRPr="004369EA" w:rsidRDefault="006F6073" w:rsidP="00917B13">
      <w:pPr>
        <w:pStyle w:val="Default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369EA">
        <w:rPr>
          <w:color w:val="000000" w:themeColor="text1"/>
          <w:sz w:val="28"/>
          <w:szCs w:val="28"/>
        </w:rPr>
        <w:t>6.</w:t>
      </w:r>
      <w:r w:rsidR="00917B13" w:rsidRPr="004369EA">
        <w:rPr>
          <w:color w:val="000000" w:themeColor="text1"/>
          <w:sz w:val="28"/>
          <w:szCs w:val="28"/>
        </w:rPr>
        <w:t>2</w:t>
      </w:r>
      <w:r w:rsidRPr="004369EA">
        <w:rPr>
          <w:color w:val="000000" w:themeColor="text1"/>
          <w:sz w:val="28"/>
          <w:szCs w:val="28"/>
        </w:rPr>
        <w:tab/>
      </w:r>
      <w:r w:rsidR="00A63306" w:rsidRPr="004369EA">
        <w:rPr>
          <w:color w:val="000000" w:themeColor="text1"/>
          <w:sz w:val="28"/>
          <w:szCs w:val="28"/>
        </w:rPr>
        <w:t>Порядок разработки,</w:t>
      </w:r>
      <w:r w:rsidR="008B6DB3" w:rsidRPr="004369EA">
        <w:rPr>
          <w:color w:val="000000" w:themeColor="text1"/>
          <w:sz w:val="28"/>
          <w:szCs w:val="28"/>
        </w:rPr>
        <w:t xml:space="preserve"> оформления,</w:t>
      </w:r>
      <w:r w:rsidR="00A63306" w:rsidRPr="004369EA">
        <w:rPr>
          <w:color w:val="000000" w:themeColor="text1"/>
          <w:sz w:val="28"/>
          <w:szCs w:val="28"/>
        </w:rPr>
        <w:t xml:space="preserve"> утверждения, учета, </w:t>
      </w:r>
      <w:r w:rsidR="00917B13" w:rsidRPr="004369EA">
        <w:rPr>
          <w:color w:val="000000" w:themeColor="text1"/>
          <w:sz w:val="28"/>
          <w:szCs w:val="28"/>
        </w:rPr>
        <w:t xml:space="preserve">изменения и отмены стандартов </w:t>
      </w:r>
      <w:r w:rsidR="006225D9" w:rsidRPr="004369EA">
        <w:rPr>
          <w:color w:val="000000" w:themeColor="text1"/>
          <w:sz w:val="28"/>
          <w:szCs w:val="28"/>
        </w:rPr>
        <w:t xml:space="preserve">СРО НП «ЮграСтрой» </w:t>
      </w:r>
      <w:r w:rsidR="004369EA" w:rsidRPr="004369EA">
        <w:rPr>
          <w:color w:val="000000" w:themeColor="text1"/>
          <w:sz w:val="28"/>
          <w:szCs w:val="28"/>
        </w:rPr>
        <w:t>производится в установленном в</w:t>
      </w:r>
      <w:r w:rsidR="00A63306" w:rsidRPr="004369EA">
        <w:rPr>
          <w:color w:val="000000" w:themeColor="text1"/>
          <w:sz w:val="28"/>
          <w:szCs w:val="28"/>
        </w:rPr>
        <w:t xml:space="preserve"> СРО НП «ЮграСтрой»</w:t>
      </w:r>
      <w:r w:rsidR="004369EA" w:rsidRPr="004369EA">
        <w:rPr>
          <w:color w:val="000000" w:themeColor="text1"/>
          <w:sz w:val="28"/>
          <w:szCs w:val="28"/>
        </w:rPr>
        <w:t xml:space="preserve"> порядке</w:t>
      </w:r>
      <w:r w:rsidR="00A63306" w:rsidRPr="004369EA">
        <w:rPr>
          <w:color w:val="000000" w:themeColor="text1"/>
          <w:sz w:val="28"/>
          <w:szCs w:val="28"/>
        </w:rPr>
        <w:t>.</w:t>
      </w:r>
    </w:p>
    <w:p w:rsidR="0056502A" w:rsidRPr="005C7417" w:rsidRDefault="0056502A" w:rsidP="00917B13">
      <w:pPr>
        <w:pStyle w:val="Default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5C7417">
        <w:rPr>
          <w:color w:val="000000" w:themeColor="text1"/>
          <w:sz w:val="28"/>
          <w:szCs w:val="28"/>
        </w:rPr>
        <w:t>В зависимости от объекта стандартизации и аспекта стандартизации,</w:t>
      </w:r>
      <w:r w:rsidR="00EE4428" w:rsidRPr="005C7417">
        <w:rPr>
          <w:color w:val="000000" w:themeColor="text1"/>
          <w:sz w:val="28"/>
          <w:szCs w:val="28"/>
        </w:rPr>
        <w:t xml:space="preserve"> </w:t>
      </w:r>
      <w:r w:rsidRPr="005C7417">
        <w:rPr>
          <w:color w:val="000000" w:themeColor="text1"/>
          <w:sz w:val="28"/>
          <w:szCs w:val="28"/>
        </w:rPr>
        <w:t xml:space="preserve">а также содержания устанавливаемых к ним требований </w:t>
      </w:r>
      <w:r w:rsidRPr="00AD3FAE">
        <w:rPr>
          <w:color w:val="000000" w:themeColor="text1"/>
          <w:sz w:val="28"/>
          <w:szCs w:val="28"/>
        </w:rPr>
        <w:t>разрабатывают</w:t>
      </w:r>
      <w:r w:rsidR="00AD3FAE" w:rsidRPr="00AD3FAE">
        <w:rPr>
          <w:color w:val="000000" w:themeColor="text1"/>
          <w:sz w:val="28"/>
          <w:szCs w:val="28"/>
        </w:rPr>
        <w:t>ся</w:t>
      </w:r>
      <w:r w:rsidRPr="00AD3FAE">
        <w:rPr>
          <w:color w:val="000000" w:themeColor="text1"/>
          <w:sz w:val="28"/>
          <w:szCs w:val="28"/>
        </w:rPr>
        <w:t xml:space="preserve"> </w:t>
      </w:r>
      <w:r w:rsidRPr="005C7417">
        <w:rPr>
          <w:color w:val="000000" w:themeColor="text1"/>
          <w:sz w:val="28"/>
          <w:szCs w:val="28"/>
        </w:rPr>
        <w:t xml:space="preserve">стандарты </w:t>
      </w:r>
      <w:r w:rsidR="00917B13" w:rsidRPr="005C7417">
        <w:rPr>
          <w:color w:val="000000" w:themeColor="text1"/>
          <w:sz w:val="28"/>
          <w:szCs w:val="28"/>
        </w:rPr>
        <w:t xml:space="preserve">СРО НП «ЮграСтрой» </w:t>
      </w:r>
      <w:r w:rsidRPr="005C7417">
        <w:rPr>
          <w:color w:val="000000" w:themeColor="text1"/>
          <w:sz w:val="28"/>
          <w:szCs w:val="28"/>
        </w:rPr>
        <w:t xml:space="preserve">следующих видов с учетом требований </w:t>
      </w:r>
      <w:r w:rsidRPr="00AD3FAE">
        <w:rPr>
          <w:color w:val="000000" w:themeColor="text1"/>
          <w:sz w:val="28"/>
          <w:szCs w:val="28"/>
        </w:rPr>
        <w:t>ГОСТ Р 1.0</w:t>
      </w:r>
      <w:r w:rsidR="00917B13" w:rsidRPr="00AD3FAE">
        <w:rPr>
          <w:color w:val="000000" w:themeColor="text1"/>
          <w:sz w:val="28"/>
          <w:szCs w:val="28"/>
        </w:rPr>
        <w:t xml:space="preserve"> и СТО НОСТРОЙ 1.0-2010</w:t>
      </w:r>
      <w:r w:rsidRPr="00AD3FAE">
        <w:rPr>
          <w:color w:val="000000" w:themeColor="text1"/>
          <w:sz w:val="28"/>
          <w:szCs w:val="28"/>
        </w:rPr>
        <w:t>:</w:t>
      </w:r>
      <w:r w:rsidRPr="005C7417">
        <w:rPr>
          <w:color w:val="000000" w:themeColor="text1"/>
          <w:sz w:val="28"/>
          <w:szCs w:val="28"/>
        </w:rPr>
        <w:t xml:space="preserve"> </w:t>
      </w:r>
    </w:p>
    <w:p w:rsidR="0056502A" w:rsidRDefault="0056502A" w:rsidP="006E5DA9">
      <w:pPr>
        <w:pStyle w:val="Default"/>
        <w:numPr>
          <w:ilvl w:val="0"/>
          <w:numId w:val="15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стандарты основополагающие (организационно-методические и общетехнические); </w:t>
      </w:r>
    </w:p>
    <w:p w:rsidR="0056502A" w:rsidRDefault="0056502A" w:rsidP="006E5DA9">
      <w:pPr>
        <w:pStyle w:val="Default"/>
        <w:numPr>
          <w:ilvl w:val="0"/>
          <w:numId w:val="15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17B13">
        <w:rPr>
          <w:sz w:val="28"/>
          <w:szCs w:val="28"/>
        </w:rPr>
        <w:t xml:space="preserve">стандарты, устанавливающие требования к зданиям и сооружениям (в том числе к входящим в их состав сетям и системам инженерно-технического обеспечения), строительным конструкциям, материалам и изделиям, инженерным изысканиям, процессам проектирования, строительства, монтажа, наладки, эксплуатации, сноса и утилизации; </w:t>
      </w:r>
    </w:p>
    <w:p w:rsidR="0056502A" w:rsidRPr="004369EA" w:rsidRDefault="0056502A" w:rsidP="006E5DA9">
      <w:pPr>
        <w:pStyle w:val="Default"/>
        <w:numPr>
          <w:ilvl w:val="0"/>
          <w:numId w:val="15"/>
        </w:numPr>
        <w:spacing w:line="360" w:lineRule="auto"/>
        <w:ind w:left="0" w:firstLine="0"/>
        <w:jc w:val="both"/>
        <w:rPr>
          <w:color w:val="auto"/>
          <w:sz w:val="28"/>
          <w:szCs w:val="28"/>
        </w:rPr>
      </w:pPr>
      <w:r w:rsidRPr="004369EA">
        <w:rPr>
          <w:color w:val="auto"/>
          <w:sz w:val="28"/>
          <w:szCs w:val="28"/>
        </w:rPr>
        <w:t xml:space="preserve">стандарты, устанавливающие требования по выполнению работ или оказанию услуг в области строительства; </w:t>
      </w:r>
    </w:p>
    <w:p w:rsidR="0056502A" w:rsidRDefault="0056502A" w:rsidP="006E5DA9">
      <w:pPr>
        <w:pStyle w:val="Default"/>
        <w:numPr>
          <w:ilvl w:val="0"/>
          <w:numId w:val="15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17B13">
        <w:rPr>
          <w:sz w:val="28"/>
          <w:szCs w:val="28"/>
        </w:rPr>
        <w:t xml:space="preserve">стандарты на методы контроля (испытаний, определений, измерений, анализа); </w:t>
      </w:r>
    </w:p>
    <w:p w:rsidR="0056502A" w:rsidRDefault="0056502A" w:rsidP="006E5DA9">
      <w:pPr>
        <w:pStyle w:val="Default"/>
        <w:numPr>
          <w:ilvl w:val="0"/>
          <w:numId w:val="15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17B13">
        <w:rPr>
          <w:sz w:val="28"/>
          <w:szCs w:val="28"/>
        </w:rPr>
        <w:t xml:space="preserve">стандарты в области оценки соответствия; </w:t>
      </w:r>
    </w:p>
    <w:p w:rsidR="0056502A" w:rsidRPr="00917B13" w:rsidRDefault="0056502A" w:rsidP="006E5DA9">
      <w:pPr>
        <w:pStyle w:val="Default"/>
        <w:numPr>
          <w:ilvl w:val="0"/>
          <w:numId w:val="15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17B13">
        <w:rPr>
          <w:sz w:val="28"/>
          <w:szCs w:val="28"/>
        </w:rPr>
        <w:t xml:space="preserve">стандарты на термины и определения. </w:t>
      </w:r>
    </w:p>
    <w:p w:rsidR="0056502A" w:rsidRPr="00EE4428" w:rsidRDefault="0056502A" w:rsidP="00917B13">
      <w:pPr>
        <w:pStyle w:val="Default"/>
        <w:spacing w:line="360" w:lineRule="auto"/>
        <w:ind w:firstLine="709"/>
        <w:jc w:val="both"/>
      </w:pPr>
      <w:r w:rsidRPr="00EE4428">
        <w:t>Примечание – Стандарты на термины и определения могут относиться как</w:t>
      </w:r>
      <w:r w:rsidR="00EE4428">
        <w:t xml:space="preserve"> </w:t>
      </w:r>
      <w:r w:rsidRPr="00EE4428">
        <w:t>к основополагающим стандартам, так и к стандартам других видов.</w:t>
      </w:r>
    </w:p>
    <w:p w:rsidR="008D4E31" w:rsidRDefault="00917B13" w:rsidP="0092266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6.2.1</w:t>
      </w:r>
      <w:r>
        <w:rPr>
          <w:sz w:val="28"/>
          <w:szCs w:val="28"/>
        </w:rPr>
        <w:tab/>
      </w:r>
      <w:r w:rsidR="008D4E31">
        <w:rPr>
          <w:sz w:val="28"/>
          <w:szCs w:val="28"/>
        </w:rPr>
        <w:t xml:space="preserve">Основополагающие стандарты разрабатывают для установления общих организационно-технических положений деятельности СРО НП «ЮграСтрой» и членов СРО НП «ЮграСтрой», а также общетехнических требований и правил, обеспечивающих взаимопонимание, техническое </w:t>
      </w:r>
      <w:r w:rsidR="008D4E31">
        <w:rPr>
          <w:sz w:val="28"/>
          <w:szCs w:val="28"/>
        </w:rPr>
        <w:lastRenderedPageBreak/>
        <w:t>единство и взаимосвязь различных областей строительного производства в процессах создания и использования продукции, охрану окружающей среды, безопасность продукции, процессов и услуг для жизни, здоровья, имущества, повышения энергоэффективности, качества и конкурентоспособности продукции (работ, услуг) и достижение других целей стандартизации, определенных в 4.1.</w:t>
      </w:r>
    </w:p>
    <w:p w:rsidR="00104203" w:rsidRDefault="00917B13" w:rsidP="00EE442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6.2.2</w:t>
      </w:r>
      <w:r>
        <w:rPr>
          <w:sz w:val="28"/>
          <w:szCs w:val="28"/>
        </w:rPr>
        <w:tab/>
      </w:r>
      <w:r w:rsidR="00104203">
        <w:rPr>
          <w:sz w:val="28"/>
          <w:szCs w:val="28"/>
        </w:rPr>
        <w:t xml:space="preserve">Стандарты на строительные материалы, конструкции и изделия разрабатывают при необходимости установления всесторонних требований </w:t>
      </w:r>
      <w:r w:rsidR="00EE4428">
        <w:rPr>
          <w:sz w:val="28"/>
          <w:szCs w:val="28"/>
        </w:rPr>
        <w:t xml:space="preserve"> </w:t>
      </w:r>
      <w:r w:rsidR="00104203">
        <w:rPr>
          <w:sz w:val="28"/>
          <w:szCs w:val="28"/>
        </w:rPr>
        <w:t xml:space="preserve">к указанной продукции на уровне СРО НП «ЮграСтрой». </w:t>
      </w:r>
    </w:p>
    <w:p w:rsidR="008D4E31" w:rsidRPr="00EE4428" w:rsidRDefault="00104203" w:rsidP="00EE4428">
      <w:pPr>
        <w:pStyle w:val="Default"/>
        <w:spacing w:line="360" w:lineRule="auto"/>
        <w:ind w:firstLine="709"/>
        <w:jc w:val="both"/>
      </w:pPr>
      <w:r w:rsidRPr="00EE4428">
        <w:t>Примечание - Всесторонние требования включают технические требования, требования безопасности и охраны окружающей среды, требования к порядку приемки, методам контроля, транспортированию и хранению, а при необходимости и другие требования.</w:t>
      </w:r>
    </w:p>
    <w:p w:rsidR="008323CB" w:rsidRDefault="00917B13" w:rsidP="00437704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6.2.3</w:t>
      </w:r>
      <w:r>
        <w:rPr>
          <w:sz w:val="28"/>
          <w:szCs w:val="28"/>
        </w:rPr>
        <w:tab/>
      </w:r>
      <w:r w:rsidR="008323CB">
        <w:rPr>
          <w:sz w:val="28"/>
          <w:szCs w:val="28"/>
        </w:rPr>
        <w:t>В стандартах</w:t>
      </w:r>
      <w:r w:rsidR="004369EA">
        <w:rPr>
          <w:sz w:val="28"/>
          <w:szCs w:val="28"/>
        </w:rPr>
        <w:t xml:space="preserve"> на строительство, монтаж, наладку, эксплуатацию и утилизацию (снос</w:t>
      </w:r>
      <w:r w:rsidR="008323CB">
        <w:rPr>
          <w:sz w:val="28"/>
          <w:szCs w:val="28"/>
        </w:rPr>
        <w:t xml:space="preserve">) устанавливают требования к техническим и технологическим процессам (работам) по строительству, монтажу, наладке, эксплуатации, сносу и утилизации зданий и сооружений, которые осуществляются членами СРО НП «ЮграСтрой». </w:t>
      </w:r>
    </w:p>
    <w:p w:rsidR="008323CB" w:rsidRDefault="008323CB" w:rsidP="00437704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стандартах на процессы (работы) устанавливают: </w:t>
      </w:r>
    </w:p>
    <w:p w:rsidR="008323CB" w:rsidRDefault="008323CB" w:rsidP="006E5DA9">
      <w:pPr>
        <w:pStyle w:val="Default"/>
        <w:numPr>
          <w:ilvl w:val="0"/>
          <w:numId w:val="16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общие требования к их проведению; </w:t>
      </w:r>
    </w:p>
    <w:p w:rsidR="008323CB" w:rsidRDefault="008323CB" w:rsidP="006E5DA9">
      <w:pPr>
        <w:pStyle w:val="Default"/>
        <w:numPr>
          <w:ilvl w:val="0"/>
          <w:numId w:val="16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17B13">
        <w:rPr>
          <w:sz w:val="28"/>
          <w:szCs w:val="28"/>
        </w:rPr>
        <w:t xml:space="preserve">термины и определения; </w:t>
      </w:r>
    </w:p>
    <w:p w:rsidR="008323CB" w:rsidRDefault="008323CB" w:rsidP="006E5DA9">
      <w:pPr>
        <w:pStyle w:val="Default"/>
        <w:numPr>
          <w:ilvl w:val="0"/>
          <w:numId w:val="16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17B13">
        <w:rPr>
          <w:sz w:val="28"/>
          <w:szCs w:val="28"/>
        </w:rPr>
        <w:t xml:space="preserve">классификацию; </w:t>
      </w:r>
    </w:p>
    <w:p w:rsidR="008323CB" w:rsidRDefault="008323CB" w:rsidP="006E5DA9">
      <w:pPr>
        <w:pStyle w:val="Default"/>
        <w:numPr>
          <w:ilvl w:val="0"/>
          <w:numId w:val="16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17B13">
        <w:rPr>
          <w:sz w:val="28"/>
          <w:szCs w:val="28"/>
        </w:rPr>
        <w:t>требования к оборудованию, приспособлениям, инструменту</w:t>
      </w:r>
      <w:r w:rsidR="00EE4428" w:rsidRPr="00917B13">
        <w:rPr>
          <w:sz w:val="28"/>
          <w:szCs w:val="28"/>
        </w:rPr>
        <w:t xml:space="preserve"> </w:t>
      </w:r>
      <w:r w:rsidRPr="00917B13">
        <w:rPr>
          <w:sz w:val="28"/>
          <w:szCs w:val="28"/>
        </w:rPr>
        <w:t xml:space="preserve">и материалам, методам и средствам измерений, используемым в процессе (работе); </w:t>
      </w:r>
    </w:p>
    <w:p w:rsidR="008323CB" w:rsidRDefault="008323CB" w:rsidP="006E5DA9">
      <w:pPr>
        <w:pStyle w:val="Default"/>
        <w:numPr>
          <w:ilvl w:val="0"/>
          <w:numId w:val="16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17B13">
        <w:rPr>
          <w:sz w:val="28"/>
          <w:szCs w:val="28"/>
        </w:rPr>
        <w:t xml:space="preserve">последовательность выполнения отдельных технологических операций (работ) с приведением при необходимости принципиальной технологической схемы; </w:t>
      </w:r>
    </w:p>
    <w:p w:rsidR="008323CB" w:rsidRDefault="008323CB" w:rsidP="006E5DA9">
      <w:pPr>
        <w:pStyle w:val="Default"/>
        <w:numPr>
          <w:ilvl w:val="0"/>
          <w:numId w:val="16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17B13">
        <w:rPr>
          <w:sz w:val="28"/>
          <w:szCs w:val="28"/>
        </w:rPr>
        <w:t xml:space="preserve">способы и/или приемы выполнения отдельных работ в технологических процессах; </w:t>
      </w:r>
    </w:p>
    <w:p w:rsidR="009A09B3" w:rsidRDefault="008323CB" w:rsidP="006E5DA9">
      <w:pPr>
        <w:pStyle w:val="Default"/>
        <w:numPr>
          <w:ilvl w:val="0"/>
          <w:numId w:val="16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17B13">
        <w:rPr>
          <w:sz w:val="28"/>
          <w:szCs w:val="28"/>
        </w:rPr>
        <w:lastRenderedPageBreak/>
        <w:t>требования к технологическим режимам и другие нормы выполнения различного рода работ в технологических процессах;</w:t>
      </w:r>
    </w:p>
    <w:p w:rsidR="00D549A6" w:rsidRDefault="00D549A6" w:rsidP="006E5DA9">
      <w:pPr>
        <w:pStyle w:val="Default"/>
        <w:numPr>
          <w:ilvl w:val="0"/>
          <w:numId w:val="16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17B13">
        <w:rPr>
          <w:sz w:val="28"/>
          <w:szCs w:val="28"/>
        </w:rPr>
        <w:t xml:space="preserve">допуски, припуски, напуски, которые необходимо соблюдать для оптимального проведения технологического процесса; </w:t>
      </w:r>
    </w:p>
    <w:p w:rsidR="00D549A6" w:rsidRDefault="00D549A6" w:rsidP="006E5DA9">
      <w:pPr>
        <w:pStyle w:val="Default"/>
        <w:numPr>
          <w:ilvl w:val="0"/>
          <w:numId w:val="16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17B13">
        <w:rPr>
          <w:sz w:val="28"/>
          <w:szCs w:val="28"/>
        </w:rPr>
        <w:t xml:space="preserve">методы контроля качества; </w:t>
      </w:r>
    </w:p>
    <w:p w:rsidR="00D549A6" w:rsidRDefault="00D549A6" w:rsidP="006E5DA9">
      <w:pPr>
        <w:pStyle w:val="Default"/>
        <w:numPr>
          <w:ilvl w:val="0"/>
          <w:numId w:val="16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17B13">
        <w:rPr>
          <w:sz w:val="28"/>
          <w:szCs w:val="28"/>
        </w:rPr>
        <w:t xml:space="preserve">требования безопасности и/или охраны окружающей среды (для технологических процессов, проведение которых связано с риском техногенных катастроф, аварий, реальной или потенциальной опасностью для жизни или здоровья человека, возможностью загрязнения окружающей среды); </w:t>
      </w:r>
    </w:p>
    <w:p w:rsidR="00D549A6" w:rsidRDefault="00D549A6" w:rsidP="006E5DA9">
      <w:pPr>
        <w:pStyle w:val="Default"/>
        <w:numPr>
          <w:ilvl w:val="0"/>
          <w:numId w:val="16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17B13">
        <w:rPr>
          <w:sz w:val="28"/>
          <w:szCs w:val="28"/>
        </w:rPr>
        <w:t xml:space="preserve">требования по эксплуатации, хранению, перевозке, реализации и утилизации продукции; </w:t>
      </w:r>
    </w:p>
    <w:p w:rsidR="00F5754F" w:rsidRPr="00917B13" w:rsidRDefault="00D549A6" w:rsidP="006E5DA9">
      <w:pPr>
        <w:pStyle w:val="Default"/>
        <w:numPr>
          <w:ilvl w:val="0"/>
          <w:numId w:val="16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17B13">
        <w:rPr>
          <w:sz w:val="28"/>
          <w:szCs w:val="28"/>
        </w:rPr>
        <w:t>требования к контролю состояния объектов.</w:t>
      </w:r>
    </w:p>
    <w:p w:rsidR="0073770C" w:rsidRDefault="00917B13" w:rsidP="00D549A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6.2.4</w:t>
      </w:r>
      <w:r>
        <w:rPr>
          <w:sz w:val="28"/>
          <w:szCs w:val="28"/>
        </w:rPr>
        <w:tab/>
      </w:r>
      <w:r w:rsidR="00FD020D">
        <w:rPr>
          <w:sz w:val="28"/>
          <w:szCs w:val="28"/>
        </w:rPr>
        <w:t xml:space="preserve">В стандартах на услуги (работы) </w:t>
      </w:r>
      <w:r w:rsidR="00FD020D" w:rsidRPr="001E089F">
        <w:rPr>
          <w:color w:val="auto"/>
          <w:sz w:val="28"/>
          <w:szCs w:val="28"/>
        </w:rPr>
        <w:t xml:space="preserve">регламентируют </w:t>
      </w:r>
      <w:r w:rsidR="00FD020D">
        <w:rPr>
          <w:sz w:val="28"/>
          <w:szCs w:val="28"/>
        </w:rPr>
        <w:t>конкретные требования (нормы) СРО НП «ЮграСтрой» к данным услугам (работам), показатели качества и безопасности услуг (работ), методы контроля данных показателей.</w:t>
      </w:r>
    </w:p>
    <w:p w:rsidR="00FD020D" w:rsidRDefault="00917B13" w:rsidP="00021972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6.2.5</w:t>
      </w:r>
      <w:r>
        <w:rPr>
          <w:sz w:val="28"/>
          <w:szCs w:val="28"/>
        </w:rPr>
        <w:tab/>
      </w:r>
      <w:r w:rsidR="00FD020D">
        <w:rPr>
          <w:sz w:val="28"/>
          <w:szCs w:val="28"/>
        </w:rPr>
        <w:t xml:space="preserve">В стандартах на методы контроля (испытаний, измерений, анализа) устанавливают требования к методам контроля (испытаний) для обеспечения всесторонней и объективной проверки продукции на соответствие техническим требованиям. Если технические требования к методам контроля являются общими для нескольких групп однородной продукции, требования к которым установлены в других стандартах, то эти требования излагают в отдельном </w:t>
      </w:r>
      <w:r w:rsidR="00FD020D" w:rsidRPr="005C7417">
        <w:rPr>
          <w:color w:val="000000" w:themeColor="text1"/>
          <w:sz w:val="28"/>
          <w:szCs w:val="28"/>
        </w:rPr>
        <w:t>стандарте</w:t>
      </w:r>
      <w:r w:rsidRPr="005C7417">
        <w:rPr>
          <w:color w:val="000000" w:themeColor="text1"/>
          <w:sz w:val="28"/>
          <w:szCs w:val="28"/>
        </w:rPr>
        <w:t xml:space="preserve"> СРО НП «ЮграСтрой»</w:t>
      </w:r>
      <w:r w:rsidR="00FD020D" w:rsidRPr="005C7417">
        <w:rPr>
          <w:color w:val="000000" w:themeColor="text1"/>
          <w:sz w:val="28"/>
          <w:szCs w:val="28"/>
        </w:rPr>
        <w:t>. При этом наименование классификационной группировки, охватывающей все указанные группы однородной продукции, вклю</w:t>
      </w:r>
      <w:r w:rsidR="00FD020D">
        <w:rPr>
          <w:sz w:val="28"/>
          <w:szCs w:val="28"/>
        </w:rPr>
        <w:t xml:space="preserve">чают в заголовок стандарта (групповой заголовок). </w:t>
      </w:r>
    </w:p>
    <w:p w:rsidR="00FD020D" w:rsidRDefault="00FD020D" w:rsidP="0002197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обоснованных случаях в отдельном стандарте могут быть установлены один, два или несколько альтернативных методов контроля </w:t>
      </w:r>
      <w:r>
        <w:rPr>
          <w:sz w:val="28"/>
          <w:szCs w:val="28"/>
        </w:rPr>
        <w:lastRenderedPageBreak/>
        <w:t>(определения, анализа или испытания на соответствие) одного показателя, широко применяемого</w:t>
      </w:r>
      <w:r w:rsidR="00EE4428">
        <w:rPr>
          <w:sz w:val="28"/>
          <w:szCs w:val="28"/>
        </w:rPr>
        <w:t xml:space="preserve"> </w:t>
      </w:r>
      <w:r>
        <w:rPr>
          <w:sz w:val="28"/>
          <w:szCs w:val="28"/>
        </w:rPr>
        <w:t>в различных стандартах для установления технических требований к нескольким группам однородной продукции или более высоким классификационным группировкам продукции.</w:t>
      </w:r>
    </w:p>
    <w:p w:rsidR="00021972" w:rsidRDefault="00917B13" w:rsidP="009D176A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6.2.6</w:t>
      </w:r>
      <w:r>
        <w:rPr>
          <w:sz w:val="28"/>
          <w:szCs w:val="28"/>
        </w:rPr>
        <w:tab/>
      </w:r>
      <w:r w:rsidR="00021972">
        <w:rPr>
          <w:sz w:val="28"/>
          <w:szCs w:val="28"/>
        </w:rPr>
        <w:t xml:space="preserve">Стандарты в области оценки соответствия </w:t>
      </w:r>
      <w:r w:rsidR="008B6DB3" w:rsidRPr="004369EA">
        <w:rPr>
          <w:color w:val="auto"/>
          <w:sz w:val="28"/>
          <w:szCs w:val="28"/>
        </w:rPr>
        <w:t>СРО НП «ЮграСтрой»</w:t>
      </w:r>
      <w:r w:rsidR="008B6DB3" w:rsidRPr="008B6DB3">
        <w:rPr>
          <w:color w:val="FF0000"/>
          <w:sz w:val="28"/>
          <w:szCs w:val="28"/>
        </w:rPr>
        <w:t xml:space="preserve"> </w:t>
      </w:r>
      <w:r w:rsidR="00021972">
        <w:rPr>
          <w:sz w:val="28"/>
          <w:szCs w:val="28"/>
        </w:rPr>
        <w:t>разрабатывают для обеспечения проведения работ по оценке соответствия: зданий и сооружений</w:t>
      </w:r>
      <w:r w:rsidR="00EE4428">
        <w:rPr>
          <w:sz w:val="28"/>
          <w:szCs w:val="28"/>
        </w:rPr>
        <w:t xml:space="preserve"> </w:t>
      </w:r>
      <w:r w:rsidR="00021972">
        <w:rPr>
          <w:sz w:val="28"/>
          <w:szCs w:val="28"/>
        </w:rPr>
        <w:t>(в том числе входящих в их состав сетей инженерно-технического обеспечения</w:t>
      </w:r>
      <w:r>
        <w:rPr>
          <w:sz w:val="28"/>
          <w:szCs w:val="28"/>
        </w:rPr>
        <w:t xml:space="preserve"> </w:t>
      </w:r>
      <w:r w:rsidR="00021972">
        <w:rPr>
          <w:sz w:val="28"/>
          <w:szCs w:val="28"/>
        </w:rPr>
        <w:t xml:space="preserve">и систем инженерно-технического обеспечения), строительных конструкций, материалов и изделий, результатов изыскательских и проектных работ, результатов строительства на всех этапах жизненного цикла (монтажа, наладки, эксплуатации, сноса и утилизации). </w:t>
      </w:r>
    </w:p>
    <w:p w:rsidR="00021972" w:rsidRDefault="008B6DB3" w:rsidP="009D176A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6.2.7</w:t>
      </w:r>
      <w:r>
        <w:rPr>
          <w:sz w:val="28"/>
          <w:szCs w:val="28"/>
        </w:rPr>
        <w:tab/>
      </w:r>
      <w:r w:rsidR="00021972">
        <w:rPr>
          <w:sz w:val="28"/>
          <w:szCs w:val="28"/>
        </w:rPr>
        <w:t xml:space="preserve">Стандарты на термины и определения разрабатывают для обеспечения единообразного толкования терминов и создания единой терминологической системы СРО НП «ЮграСтрой». </w:t>
      </w:r>
    </w:p>
    <w:p w:rsidR="00021972" w:rsidRDefault="008B6DB3" w:rsidP="009D176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6.2.8</w:t>
      </w:r>
      <w:r>
        <w:rPr>
          <w:sz w:val="28"/>
          <w:szCs w:val="28"/>
        </w:rPr>
        <w:tab/>
      </w:r>
      <w:r w:rsidR="00021972">
        <w:rPr>
          <w:sz w:val="28"/>
          <w:szCs w:val="28"/>
        </w:rPr>
        <w:t>Совокупность взаимосвязанных стандартов СРО НП «ЮграСтрой», объединенных общей целевой направленностью и/или устанавливающих согласованные требования к взаимосвязанным объектам стандартизации могут объединяться в комплексы стандартов.</w:t>
      </w:r>
    </w:p>
    <w:p w:rsidR="000A51D7" w:rsidRPr="005C7417" w:rsidRDefault="006E5DA9" w:rsidP="009D176A">
      <w:pPr>
        <w:pStyle w:val="Default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6.3</w:t>
      </w:r>
      <w:r w:rsidR="008B6DB3" w:rsidRPr="005C7417">
        <w:rPr>
          <w:color w:val="000000" w:themeColor="text1"/>
          <w:sz w:val="28"/>
          <w:szCs w:val="28"/>
        </w:rPr>
        <w:tab/>
      </w:r>
      <w:r w:rsidR="000A51D7" w:rsidRPr="005C7417">
        <w:rPr>
          <w:color w:val="000000" w:themeColor="text1"/>
          <w:sz w:val="28"/>
          <w:szCs w:val="28"/>
        </w:rPr>
        <w:t>Планирование и разработка документов Системы стандартизации осуществляются в соответствии с требованиями раздела 10.</w:t>
      </w:r>
    </w:p>
    <w:p w:rsidR="00682DDF" w:rsidRPr="005C7417" w:rsidRDefault="006E5DA9" w:rsidP="009D176A">
      <w:pPr>
        <w:pStyle w:val="Default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6.4</w:t>
      </w:r>
      <w:r w:rsidR="008B6DB3" w:rsidRPr="005C7417">
        <w:rPr>
          <w:color w:val="000000" w:themeColor="text1"/>
          <w:sz w:val="28"/>
          <w:szCs w:val="28"/>
        </w:rPr>
        <w:tab/>
      </w:r>
      <w:r w:rsidR="00682DDF" w:rsidRPr="005C7417">
        <w:rPr>
          <w:color w:val="000000" w:themeColor="text1"/>
          <w:sz w:val="28"/>
          <w:szCs w:val="28"/>
        </w:rPr>
        <w:t>Исключительное право издания и переиздания документов Системы стандартизации</w:t>
      </w:r>
      <w:r w:rsidR="008B6DB3" w:rsidRPr="005C7417">
        <w:rPr>
          <w:color w:val="000000" w:themeColor="text1"/>
          <w:sz w:val="28"/>
          <w:szCs w:val="28"/>
        </w:rPr>
        <w:t xml:space="preserve"> СРО НП «ЮграСтрой»</w:t>
      </w:r>
      <w:r w:rsidR="007D5E57" w:rsidRPr="005C7417">
        <w:rPr>
          <w:color w:val="000000" w:themeColor="text1"/>
          <w:sz w:val="28"/>
          <w:szCs w:val="28"/>
        </w:rPr>
        <w:t xml:space="preserve"> </w:t>
      </w:r>
      <w:r w:rsidR="00682DDF" w:rsidRPr="005C7417">
        <w:rPr>
          <w:color w:val="000000" w:themeColor="text1"/>
          <w:sz w:val="28"/>
          <w:szCs w:val="28"/>
        </w:rPr>
        <w:t xml:space="preserve">принадлежит </w:t>
      </w:r>
      <w:r w:rsidR="007D5E57" w:rsidRPr="005C7417">
        <w:rPr>
          <w:color w:val="000000" w:themeColor="text1"/>
          <w:sz w:val="28"/>
          <w:szCs w:val="28"/>
        </w:rPr>
        <w:t>СРО НП «ЮграСтрой»</w:t>
      </w:r>
      <w:r w:rsidR="00682DDF" w:rsidRPr="005C7417">
        <w:rPr>
          <w:color w:val="000000" w:themeColor="text1"/>
          <w:sz w:val="28"/>
          <w:szCs w:val="28"/>
        </w:rPr>
        <w:t xml:space="preserve"> (если иное не предусмотрено договорами на их разработку</w:t>
      </w:r>
      <w:r w:rsidR="008B6DB3" w:rsidRPr="005C7417">
        <w:rPr>
          <w:color w:val="000000" w:themeColor="text1"/>
          <w:sz w:val="28"/>
          <w:szCs w:val="28"/>
        </w:rPr>
        <w:t xml:space="preserve"> или специальными соглашениями)</w:t>
      </w:r>
      <w:r w:rsidR="00EE4428" w:rsidRPr="005C7417">
        <w:rPr>
          <w:color w:val="000000" w:themeColor="text1"/>
          <w:sz w:val="28"/>
          <w:szCs w:val="28"/>
        </w:rPr>
        <w:t xml:space="preserve"> </w:t>
      </w:r>
      <w:r w:rsidR="00682DDF" w:rsidRPr="005C7417">
        <w:rPr>
          <w:color w:val="000000" w:themeColor="text1"/>
          <w:sz w:val="28"/>
          <w:szCs w:val="28"/>
        </w:rPr>
        <w:t xml:space="preserve">и осуществляется в порядке, установленном соответствующим стандартом </w:t>
      </w:r>
      <w:r w:rsidR="007D5E57" w:rsidRPr="005C7417">
        <w:rPr>
          <w:color w:val="000000" w:themeColor="text1"/>
          <w:sz w:val="28"/>
          <w:szCs w:val="28"/>
        </w:rPr>
        <w:t>СРО НП «ЮграСтрой»</w:t>
      </w:r>
      <w:r w:rsidR="00682DDF" w:rsidRPr="005C7417">
        <w:rPr>
          <w:color w:val="000000" w:themeColor="text1"/>
          <w:sz w:val="28"/>
          <w:szCs w:val="28"/>
        </w:rPr>
        <w:t xml:space="preserve">. </w:t>
      </w:r>
      <w:r w:rsidR="007D5E57" w:rsidRPr="005C7417">
        <w:rPr>
          <w:color w:val="000000" w:themeColor="text1"/>
          <w:sz w:val="28"/>
          <w:szCs w:val="28"/>
        </w:rPr>
        <w:t xml:space="preserve">Члены СРО НП «ЮграСтрой» </w:t>
      </w:r>
      <w:r w:rsidR="00682DDF" w:rsidRPr="005C7417">
        <w:rPr>
          <w:color w:val="000000" w:themeColor="text1"/>
          <w:sz w:val="28"/>
          <w:szCs w:val="28"/>
        </w:rPr>
        <w:t xml:space="preserve">имеют право тиражировать полученные официальные экземпляры документов Системы стандартизации </w:t>
      </w:r>
      <w:r w:rsidR="007D5E57" w:rsidRPr="005C7417">
        <w:rPr>
          <w:color w:val="000000" w:themeColor="text1"/>
          <w:sz w:val="28"/>
          <w:szCs w:val="28"/>
        </w:rPr>
        <w:t xml:space="preserve">СРО НП «ЮграСтрой» </w:t>
      </w:r>
      <w:r w:rsidR="00682DDF" w:rsidRPr="005C7417">
        <w:rPr>
          <w:color w:val="000000" w:themeColor="text1"/>
          <w:sz w:val="28"/>
          <w:szCs w:val="28"/>
        </w:rPr>
        <w:t>для использования в работе</w:t>
      </w:r>
      <w:r w:rsidR="006B4372" w:rsidRPr="005C7417">
        <w:rPr>
          <w:color w:val="000000" w:themeColor="text1"/>
          <w:sz w:val="28"/>
          <w:szCs w:val="28"/>
        </w:rPr>
        <w:t>.</w:t>
      </w:r>
    </w:p>
    <w:p w:rsidR="006B4372" w:rsidRPr="005C7417" w:rsidRDefault="006E5DA9" w:rsidP="009D176A">
      <w:pPr>
        <w:pStyle w:val="Default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6.5</w:t>
      </w:r>
      <w:r w:rsidR="008B6DB3" w:rsidRPr="005C7417">
        <w:rPr>
          <w:color w:val="000000" w:themeColor="text1"/>
          <w:sz w:val="28"/>
          <w:szCs w:val="28"/>
        </w:rPr>
        <w:tab/>
      </w:r>
      <w:r w:rsidR="00F52E72" w:rsidRPr="005C7417">
        <w:rPr>
          <w:color w:val="000000" w:themeColor="text1"/>
          <w:sz w:val="28"/>
          <w:szCs w:val="28"/>
        </w:rPr>
        <w:t>Издание и переиздание стандартов СРО НП «ЮграСтрой», осуществляется СРО НП «ЮграСтрой», самостоятельно</w:t>
      </w:r>
      <w:r w:rsidR="008B6DB3" w:rsidRPr="005C7417">
        <w:rPr>
          <w:color w:val="000000" w:themeColor="text1"/>
          <w:sz w:val="28"/>
          <w:szCs w:val="28"/>
        </w:rPr>
        <w:t>.</w:t>
      </w:r>
      <w:r w:rsidR="00F52E72" w:rsidRPr="005C7417">
        <w:rPr>
          <w:color w:val="000000" w:themeColor="text1"/>
          <w:sz w:val="28"/>
          <w:szCs w:val="28"/>
        </w:rPr>
        <w:t xml:space="preserve"> </w:t>
      </w:r>
    </w:p>
    <w:p w:rsidR="008B6DB3" w:rsidRPr="005C7417" w:rsidRDefault="006E5DA9" w:rsidP="008B6DB3">
      <w:pPr>
        <w:pStyle w:val="ae"/>
        <w:rPr>
          <w:color w:val="000000" w:themeColor="text1"/>
        </w:rPr>
      </w:pPr>
      <w:r>
        <w:rPr>
          <w:color w:val="000000" w:themeColor="text1"/>
        </w:rPr>
        <w:t>6.6</w:t>
      </w:r>
      <w:r w:rsidR="008B6DB3" w:rsidRPr="005C7417">
        <w:rPr>
          <w:color w:val="000000" w:themeColor="text1"/>
        </w:rPr>
        <w:tab/>
        <w:t xml:space="preserve">В соответствии с </w:t>
      </w:r>
      <w:r w:rsidR="008B6DB3" w:rsidRPr="00AD3FAE">
        <w:rPr>
          <w:color w:val="000000" w:themeColor="text1"/>
        </w:rPr>
        <w:t xml:space="preserve">пунктом 6.4 СТО НОССТРОЙ 1.0-2010 СРО НП «ЮграСтрой» </w:t>
      </w:r>
      <w:r w:rsidR="008B6DB3" w:rsidRPr="005C7417">
        <w:rPr>
          <w:color w:val="000000" w:themeColor="text1"/>
        </w:rPr>
        <w:t xml:space="preserve">имеют право тиражировать полученные официальные экземпляры документов Системы стандартизации НОСТРОЙ для использования в работе СРО. </w:t>
      </w:r>
    </w:p>
    <w:p w:rsidR="004E7D2F" w:rsidRDefault="006E5DA9" w:rsidP="009D176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6.7</w:t>
      </w:r>
      <w:r w:rsidR="004E7D2F">
        <w:rPr>
          <w:sz w:val="28"/>
          <w:szCs w:val="28"/>
        </w:rPr>
        <w:t xml:space="preserve"> Аутентичные электронные версии официальных экземпляров документов Системы стандартизации и информация о деятельности СРО НП «ЮграСтрой» в области технического регулирования, в том числе в области стандартизации, размещаются на официальном сайте СРО НП «ЮграСтрой» в разделе «</w:t>
      </w:r>
      <w:r w:rsidR="008B6DB3">
        <w:rPr>
          <w:sz w:val="28"/>
          <w:szCs w:val="28"/>
        </w:rPr>
        <w:t>Техническое регулирование</w:t>
      </w:r>
      <w:r w:rsidR="004E7D2F">
        <w:rPr>
          <w:sz w:val="28"/>
          <w:szCs w:val="28"/>
        </w:rPr>
        <w:t>».</w:t>
      </w:r>
    </w:p>
    <w:p w:rsidR="004E7D2F" w:rsidRDefault="006E5DA9" w:rsidP="009D176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6.8</w:t>
      </w:r>
      <w:r w:rsidR="004E7D2F">
        <w:rPr>
          <w:sz w:val="28"/>
          <w:szCs w:val="28"/>
        </w:rPr>
        <w:t xml:space="preserve"> Документы, не относящиеся к документам Системы стандартизации </w:t>
      </w:r>
      <w:r w:rsidR="008B6DB3" w:rsidRPr="005C7417">
        <w:rPr>
          <w:color w:val="000000" w:themeColor="text1"/>
          <w:sz w:val="28"/>
          <w:szCs w:val="28"/>
        </w:rPr>
        <w:t>СРО НП «ЮграСтрой»</w:t>
      </w:r>
      <w:r w:rsidR="008B6DB3">
        <w:rPr>
          <w:sz w:val="28"/>
          <w:szCs w:val="28"/>
        </w:rPr>
        <w:t xml:space="preserve"> </w:t>
      </w:r>
      <w:r w:rsidR="004E7D2F">
        <w:rPr>
          <w:sz w:val="28"/>
          <w:szCs w:val="28"/>
        </w:rPr>
        <w:t>(например, технические документы, технологические документы, технологические регламенты, эксплуатационные документы, ремонтные документы и т.п.), разрабатываются, оформляются, согласовываются и утверждаются в порядке, предусмотренном соответствующими национальными и межгосударственными стандартами, иными нормативными актами федеральных органов исполнительной власти с учетом документов Системы стандартизации (если таковые имеются).</w:t>
      </w:r>
    </w:p>
    <w:p w:rsidR="003A35F4" w:rsidRDefault="003A35F4" w:rsidP="009D176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490BEE" w:rsidRDefault="008B6DB3" w:rsidP="00102019">
      <w:pPr>
        <w:pStyle w:val="2"/>
      </w:pPr>
      <w:bookmarkStart w:id="7" w:name="_Toc351467463"/>
      <w:r>
        <w:t>7</w:t>
      </w:r>
      <w:r>
        <w:tab/>
      </w:r>
      <w:r w:rsidR="000A60C3">
        <w:t>Взаимодействие СРО НП «ЮграСтрой» в области стандартизации со сторонними организациями</w:t>
      </w:r>
      <w:bookmarkEnd w:id="7"/>
    </w:p>
    <w:p w:rsidR="003A35F4" w:rsidRDefault="003A35F4" w:rsidP="009D176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490BEE" w:rsidRDefault="008B6DB3" w:rsidP="0039497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</w:t>
      </w:r>
      <w:r>
        <w:rPr>
          <w:sz w:val="28"/>
          <w:szCs w:val="28"/>
        </w:rPr>
        <w:tab/>
      </w:r>
      <w:r w:rsidR="002228A7">
        <w:rPr>
          <w:sz w:val="28"/>
          <w:szCs w:val="28"/>
        </w:rPr>
        <w:t>Документы Системы стандартизации могут использоваться сторонними организациями только на основе соответствующих соглашений (договоров) с СРО НП «ЮграСтрой».</w:t>
      </w:r>
    </w:p>
    <w:p w:rsidR="001579BE" w:rsidRDefault="008B6DB3" w:rsidP="00394977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7.2</w:t>
      </w:r>
      <w:r>
        <w:rPr>
          <w:sz w:val="28"/>
          <w:szCs w:val="28"/>
        </w:rPr>
        <w:tab/>
      </w:r>
      <w:r w:rsidR="001579BE">
        <w:rPr>
          <w:sz w:val="28"/>
          <w:szCs w:val="28"/>
        </w:rPr>
        <w:t xml:space="preserve">Основными задачами взаимодействия </w:t>
      </w:r>
      <w:r w:rsidR="00394977" w:rsidRPr="005C7417">
        <w:rPr>
          <w:color w:val="000000" w:themeColor="text1"/>
          <w:sz w:val="28"/>
          <w:szCs w:val="28"/>
        </w:rPr>
        <w:t>СРО НП «ЮграСтрой»</w:t>
      </w:r>
      <w:r w:rsidR="00394977">
        <w:rPr>
          <w:color w:val="FF0000"/>
          <w:sz w:val="28"/>
          <w:szCs w:val="28"/>
        </w:rPr>
        <w:t xml:space="preserve"> </w:t>
      </w:r>
      <w:r w:rsidR="001579BE">
        <w:rPr>
          <w:sz w:val="28"/>
          <w:szCs w:val="28"/>
        </w:rPr>
        <w:t xml:space="preserve">со сторонними организациями в области стандартизации являются: </w:t>
      </w:r>
    </w:p>
    <w:p w:rsidR="001579BE" w:rsidRDefault="001579BE" w:rsidP="006E5DA9">
      <w:pPr>
        <w:pStyle w:val="Default"/>
        <w:numPr>
          <w:ilvl w:val="0"/>
          <w:numId w:val="17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создание условий для применения единых документов в области стандартизации организациями, осуществляющими деятельность в сфере капитального строительства, а также для обеспечения охраны труда и техники безопасности, охраны окружающей среды на объектах, размещения, проектирования, строительства, реконструкции, ввода в эксплуатацию и эксплуатации объектов; </w:t>
      </w:r>
    </w:p>
    <w:p w:rsidR="001579BE" w:rsidRDefault="001579BE" w:rsidP="006E5DA9">
      <w:pPr>
        <w:pStyle w:val="Default"/>
        <w:numPr>
          <w:ilvl w:val="0"/>
          <w:numId w:val="1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394977">
        <w:rPr>
          <w:sz w:val="28"/>
          <w:szCs w:val="28"/>
        </w:rPr>
        <w:t xml:space="preserve">оказание помощи в разработке гармонизированных нормативных документов с документами Системы стандартизации сторонним организациям, осуществляющим деятельность в области проектирования (включая изыскания), строительства и эксплуатации объектов; </w:t>
      </w:r>
    </w:p>
    <w:p w:rsidR="002228A7" w:rsidRDefault="001579BE" w:rsidP="006E5DA9">
      <w:pPr>
        <w:pStyle w:val="Default"/>
        <w:numPr>
          <w:ilvl w:val="0"/>
          <w:numId w:val="1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394977">
        <w:rPr>
          <w:sz w:val="28"/>
          <w:szCs w:val="28"/>
        </w:rPr>
        <w:t>обеспечение единства измерений в соответствии с Федеральным законом [5];</w:t>
      </w:r>
    </w:p>
    <w:p w:rsidR="00CF2E11" w:rsidRDefault="00CF2E11" w:rsidP="006E5DA9">
      <w:pPr>
        <w:pStyle w:val="Default"/>
        <w:numPr>
          <w:ilvl w:val="0"/>
          <w:numId w:val="1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394977">
        <w:rPr>
          <w:sz w:val="28"/>
          <w:szCs w:val="28"/>
        </w:rPr>
        <w:t xml:space="preserve">установление и применение единых терминов и определений; </w:t>
      </w:r>
    </w:p>
    <w:p w:rsidR="00CF2E11" w:rsidRDefault="00CF2E11" w:rsidP="006E5DA9">
      <w:pPr>
        <w:pStyle w:val="Default"/>
        <w:numPr>
          <w:ilvl w:val="0"/>
          <w:numId w:val="1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394977">
        <w:rPr>
          <w:sz w:val="28"/>
          <w:szCs w:val="28"/>
        </w:rPr>
        <w:t>повышение качества и конкурентоспособности продукции (работ, услуг) членов СРО</w:t>
      </w:r>
      <w:r w:rsidR="004B046C" w:rsidRPr="00394977">
        <w:rPr>
          <w:sz w:val="28"/>
          <w:szCs w:val="28"/>
        </w:rPr>
        <w:t xml:space="preserve"> НП «ЮграСтрой»</w:t>
      </w:r>
      <w:r w:rsidRPr="00394977">
        <w:rPr>
          <w:sz w:val="28"/>
          <w:szCs w:val="28"/>
        </w:rPr>
        <w:t xml:space="preserve">; </w:t>
      </w:r>
    </w:p>
    <w:p w:rsidR="00CF2E11" w:rsidRDefault="00CF2E11" w:rsidP="006E5DA9">
      <w:pPr>
        <w:pStyle w:val="Default"/>
        <w:numPr>
          <w:ilvl w:val="0"/>
          <w:numId w:val="1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394977">
        <w:rPr>
          <w:sz w:val="28"/>
          <w:szCs w:val="28"/>
        </w:rPr>
        <w:t>обеспечение нормативной базы, направленной на признание результатов оценки соответствия на продукцию (работы, услуги) членов СРО</w:t>
      </w:r>
      <w:r w:rsidR="004B046C" w:rsidRPr="00394977">
        <w:rPr>
          <w:sz w:val="28"/>
          <w:szCs w:val="28"/>
        </w:rPr>
        <w:t xml:space="preserve"> НП «ЮграСтрой»</w:t>
      </w:r>
      <w:r w:rsidRPr="00394977">
        <w:rPr>
          <w:sz w:val="28"/>
          <w:szCs w:val="28"/>
        </w:rPr>
        <w:t xml:space="preserve"> в сторонних организациях; </w:t>
      </w:r>
    </w:p>
    <w:p w:rsidR="00CF2E11" w:rsidRPr="00394977" w:rsidRDefault="00CF2E11" w:rsidP="006E5DA9">
      <w:pPr>
        <w:pStyle w:val="Default"/>
        <w:numPr>
          <w:ilvl w:val="0"/>
          <w:numId w:val="1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394977">
        <w:rPr>
          <w:sz w:val="28"/>
          <w:szCs w:val="28"/>
        </w:rPr>
        <w:t xml:space="preserve">проведение совместных научных исследований, обмен опытом и информацией, взаимные консультации, обучение кадров и др. </w:t>
      </w:r>
    </w:p>
    <w:p w:rsidR="00CF2E11" w:rsidRDefault="00394977" w:rsidP="00394977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7.3</w:t>
      </w:r>
      <w:r>
        <w:rPr>
          <w:sz w:val="28"/>
          <w:szCs w:val="28"/>
        </w:rPr>
        <w:tab/>
      </w:r>
      <w:r w:rsidR="00CF2E11">
        <w:rPr>
          <w:sz w:val="28"/>
          <w:szCs w:val="28"/>
        </w:rPr>
        <w:t xml:space="preserve">Взаимодействие со сторонними организациями в области стандартизации осуществляется на двусторонней и многосторонней основе в рамках соглашений, договоров и протоколов о взаимодействии (сотрудничестве), заключаемых </w:t>
      </w:r>
      <w:r w:rsidR="004B046C">
        <w:rPr>
          <w:sz w:val="28"/>
          <w:szCs w:val="28"/>
        </w:rPr>
        <w:t xml:space="preserve">СРО НП «ЮграСтрой» </w:t>
      </w:r>
      <w:r w:rsidR="00CF2E11">
        <w:rPr>
          <w:sz w:val="28"/>
          <w:szCs w:val="28"/>
        </w:rPr>
        <w:t xml:space="preserve">со сторонними организациями в установленном порядке. </w:t>
      </w:r>
    </w:p>
    <w:p w:rsidR="004B046C" w:rsidRDefault="00394977" w:rsidP="00394977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7.4</w:t>
      </w:r>
      <w:r>
        <w:rPr>
          <w:sz w:val="28"/>
          <w:szCs w:val="28"/>
        </w:rPr>
        <w:tab/>
      </w:r>
      <w:r w:rsidR="00CF2E11">
        <w:rPr>
          <w:sz w:val="28"/>
          <w:szCs w:val="28"/>
        </w:rPr>
        <w:t xml:space="preserve">Требования документов Системы стандартизации </w:t>
      </w:r>
      <w:r w:rsidRPr="005C7417">
        <w:rPr>
          <w:color w:val="000000" w:themeColor="text1"/>
          <w:sz w:val="28"/>
          <w:szCs w:val="28"/>
        </w:rPr>
        <w:t xml:space="preserve">СРО НП «ЮграСтрой» </w:t>
      </w:r>
      <w:r w:rsidR="00CF2E11" w:rsidRPr="005C7417">
        <w:rPr>
          <w:color w:val="000000" w:themeColor="text1"/>
          <w:sz w:val="28"/>
          <w:szCs w:val="28"/>
        </w:rPr>
        <w:t>подлежат соблюдению другими субъектами хозяйс</w:t>
      </w:r>
      <w:r w:rsidR="00CF2E11">
        <w:rPr>
          <w:sz w:val="28"/>
          <w:szCs w:val="28"/>
        </w:rPr>
        <w:t xml:space="preserve">твенной деятельности и приобретателями, если эти документы указаны в сопроводительной технической документации, декларации о соответствии </w:t>
      </w:r>
      <w:r w:rsidR="00CF2E11">
        <w:rPr>
          <w:sz w:val="28"/>
          <w:szCs w:val="28"/>
        </w:rPr>
        <w:lastRenderedPageBreak/>
        <w:t>продукции (работ, услуг) изготовителя (поставщика) продукции, исполнителя работ (услуг),</w:t>
      </w:r>
      <w:r w:rsidR="004B046C">
        <w:rPr>
          <w:sz w:val="28"/>
          <w:szCs w:val="28"/>
        </w:rPr>
        <w:t xml:space="preserve"> или в договоре (контракте, соглашении), или, если изготовитель (поставщик) продукции, исполнитель работ (услуг) применил обозначение стандартов в маркировке, в эксплуатационной или иной документации; </w:t>
      </w:r>
    </w:p>
    <w:p w:rsidR="00394977" w:rsidRPr="00394977" w:rsidRDefault="004B046C" w:rsidP="007E5AD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 требования документов Системы стандартизации подлежат соблюдению производителем или поставщиком продукции (работ, услуг), если его продукция (работы, услуги) прошли процедуру оценки соответствия требованиям стандартов СТО СРО НП «ЮграСтрой».</w:t>
      </w:r>
    </w:p>
    <w:p w:rsidR="00490BEE" w:rsidRPr="00102019" w:rsidRDefault="00394977" w:rsidP="00394977">
      <w:pPr>
        <w:pStyle w:val="2"/>
        <w:spacing w:after="0"/>
        <w:rPr>
          <w:szCs w:val="32"/>
        </w:rPr>
      </w:pPr>
      <w:bookmarkStart w:id="8" w:name="_Toc351467464"/>
      <w:r>
        <w:rPr>
          <w:szCs w:val="32"/>
        </w:rPr>
        <w:t>8</w:t>
      </w:r>
      <w:r>
        <w:rPr>
          <w:szCs w:val="32"/>
        </w:rPr>
        <w:tab/>
      </w:r>
      <w:r w:rsidR="00EB5606" w:rsidRPr="00102019">
        <w:rPr>
          <w:szCs w:val="32"/>
        </w:rPr>
        <w:t>Научные исследования в области стандартизации</w:t>
      </w:r>
      <w:bookmarkEnd w:id="8"/>
    </w:p>
    <w:p w:rsidR="003A35F4" w:rsidRDefault="003A35F4" w:rsidP="00394977">
      <w:pPr>
        <w:pStyle w:val="Default"/>
        <w:spacing w:line="360" w:lineRule="auto"/>
        <w:ind w:firstLine="709"/>
        <w:jc w:val="both"/>
        <w:rPr>
          <w:b/>
          <w:bCs/>
          <w:sz w:val="32"/>
          <w:szCs w:val="32"/>
        </w:rPr>
      </w:pPr>
    </w:p>
    <w:p w:rsidR="00C86228" w:rsidRDefault="00394977" w:rsidP="00394977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8.1</w:t>
      </w:r>
      <w:r>
        <w:rPr>
          <w:sz w:val="28"/>
          <w:szCs w:val="28"/>
        </w:rPr>
        <w:tab/>
      </w:r>
      <w:r w:rsidR="00C86228">
        <w:rPr>
          <w:sz w:val="28"/>
          <w:szCs w:val="28"/>
        </w:rPr>
        <w:t>Научные исследования в области стандартизации проводятся для совершенствования Системы стандартизации и разработки документов</w:t>
      </w:r>
      <w:r w:rsidR="00EE4428">
        <w:rPr>
          <w:sz w:val="28"/>
          <w:szCs w:val="28"/>
        </w:rPr>
        <w:t xml:space="preserve"> </w:t>
      </w:r>
      <w:r w:rsidR="00C86228">
        <w:rPr>
          <w:sz w:val="28"/>
          <w:szCs w:val="28"/>
        </w:rPr>
        <w:t xml:space="preserve">по стандартизации на основе научно обоснованных требований к продукции, процессам, услугам, работам, методам испытаний и др. </w:t>
      </w:r>
    </w:p>
    <w:p w:rsidR="00EB5606" w:rsidRDefault="00394977" w:rsidP="00C86228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8.2</w:t>
      </w:r>
      <w:r>
        <w:rPr>
          <w:sz w:val="28"/>
          <w:szCs w:val="28"/>
        </w:rPr>
        <w:tab/>
      </w:r>
      <w:r w:rsidR="00C86228">
        <w:rPr>
          <w:sz w:val="28"/>
          <w:szCs w:val="28"/>
        </w:rPr>
        <w:t xml:space="preserve">Научные исследования в области стандартизации проводятся в установленном в </w:t>
      </w:r>
      <w:r w:rsidR="0023722B">
        <w:rPr>
          <w:sz w:val="28"/>
          <w:szCs w:val="28"/>
        </w:rPr>
        <w:t>СРО НП «ЮграСтрой»</w:t>
      </w:r>
      <w:r w:rsidR="00C86228">
        <w:rPr>
          <w:sz w:val="28"/>
          <w:szCs w:val="28"/>
        </w:rPr>
        <w:t xml:space="preserve"> порядке исполнителями работ по стандартизации.</w:t>
      </w:r>
    </w:p>
    <w:p w:rsidR="003A35F4" w:rsidRPr="00394977" w:rsidRDefault="003A35F4" w:rsidP="00C86228">
      <w:pPr>
        <w:pStyle w:val="Default"/>
        <w:spacing w:line="360" w:lineRule="auto"/>
        <w:ind w:firstLine="709"/>
        <w:jc w:val="both"/>
        <w:rPr>
          <w:bCs/>
          <w:sz w:val="32"/>
          <w:szCs w:val="32"/>
        </w:rPr>
      </w:pPr>
    </w:p>
    <w:p w:rsidR="00EB5606" w:rsidRPr="00102019" w:rsidRDefault="00394977" w:rsidP="00846A4D">
      <w:pPr>
        <w:pStyle w:val="2"/>
        <w:ind w:left="705" w:hanging="705"/>
        <w:rPr>
          <w:szCs w:val="32"/>
        </w:rPr>
      </w:pPr>
      <w:bookmarkStart w:id="9" w:name="_Toc351467465"/>
      <w:r>
        <w:rPr>
          <w:szCs w:val="32"/>
        </w:rPr>
        <w:t>9</w:t>
      </w:r>
      <w:r>
        <w:rPr>
          <w:szCs w:val="32"/>
        </w:rPr>
        <w:tab/>
      </w:r>
      <w:r w:rsidR="009E01CA" w:rsidRPr="00102019">
        <w:rPr>
          <w:szCs w:val="32"/>
        </w:rPr>
        <w:t>Участие в работах по национальной и международной стандартизации</w:t>
      </w:r>
      <w:bookmarkEnd w:id="9"/>
    </w:p>
    <w:p w:rsidR="003A35F4" w:rsidRPr="00394977" w:rsidRDefault="003A35F4" w:rsidP="00CF2E11">
      <w:pPr>
        <w:pStyle w:val="Default"/>
        <w:spacing w:line="360" w:lineRule="auto"/>
        <w:ind w:firstLine="709"/>
        <w:jc w:val="both"/>
        <w:rPr>
          <w:bCs/>
          <w:sz w:val="32"/>
          <w:szCs w:val="32"/>
        </w:rPr>
      </w:pPr>
    </w:p>
    <w:p w:rsidR="00394977" w:rsidRPr="005C7417" w:rsidRDefault="00394977" w:rsidP="00394977">
      <w:pPr>
        <w:pStyle w:val="Default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C7417">
        <w:rPr>
          <w:color w:val="000000" w:themeColor="text1"/>
          <w:sz w:val="28"/>
          <w:szCs w:val="28"/>
        </w:rPr>
        <w:t>9.1</w:t>
      </w:r>
      <w:r w:rsidRPr="005C7417">
        <w:rPr>
          <w:color w:val="000000" w:themeColor="text1"/>
          <w:sz w:val="28"/>
          <w:szCs w:val="28"/>
        </w:rPr>
        <w:tab/>
      </w:r>
      <w:r w:rsidR="00F30F94" w:rsidRPr="005C7417">
        <w:rPr>
          <w:color w:val="000000" w:themeColor="text1"/>
          <w:sz w:val="28"/>
          <w:szCs w:val="28"/>
        </w:rPr>
        <w:t xml:space="preserve">СРО НП «ЮграСтрой» и члены СРО НП «ЮграСтрой» </w:t>
      </w:r>
      <w:r w:rsidRPr="005C7417">
        <w:rPr>
          <w:color w:val="000000" w:themeColor="text1"/>
          <w:sz w:val="28"/>
          <w:szCs w:val="28"/>
        </w:rPr>
        <w:t xml:space="preserve">принимают участие в </w:t>
      </w:r>
      <w:r w:rsidR="00F30F94" w:rsidRPr="005C7417">
        <w:rPr>
          <w:color w:val="000000" w:themeColor="text1"/>
          <w:sz w:val="28"/>
          <w:szCs w:val="28"/>
        </w:rPr>
        <w:t xml:space="preserve">национальной стандартизации путем участия в работе национальных технических комитетах по объектам стандартизации, </w:t>
      </w:r>
      <w:r w:rsidRPr="005C7417">
        <w:rPr>
          <w:color w:val="000000" w:themeColor="text1"/>
          <w:sz w:val="28"/>
          <w:szCs w:val="28"/>
        </w:rPr>
        <w:t>представляющих интерес для СРО НП «ЮграСтрой» в соответствии с ГОСТ Р 1.1,участия в технических комитетах НОСТРОЯ.</w:t>
      </w:r>
    </w:p>
    <w:p w:rsidR="00EB5606" w:rsidRPr="005C7417" w:rsidRDefault="00394977" w:rsidP="00CF2E11">
      <w:pPr>
        <w:pStyle w:val="Default"/>
        <w:spacing w:line="360" w:lineRule="auto"/>
        <w:ind w:firstLine="709"/>
        <w:jc w:val="both"/>
        <w:rPr>
          <w:b/>
          <w:bCs/>
          <w:color w:val="000000" w:themeColor="text1"/>
          <w:sz w:val="32"/>
          <w:szCs w:val="32"/>
        </w:rPr>
      </w:pPr>
      <w:r w:rsidRPr="005C7417">
        <w:rPr>
          <w:color w:val="000000" w:themeColor="text1"/>
          <w:sz w:val="28"/>
          <w:szCs w:val="28"/>
        </w:rPr>
        <w:lastRenderedPageBreak/>
        <w:t>9.2</w:t>
      </w:r>
      <w:r w:rsidRPr="005C7417">
        <w:rPr>
          <w:color w:val="000000" w:themeColor="text1"/>
          <w:sz w:val="28"/>
          <w:szCs w:val="28"/>
        </w:rPr>
        <w:tab/>
      </w:r>
      <w:r w:rsidR="00995A7E" w:rsidRPr="005C7417">
        <w:rPr>
          <w:color w:val="000000" w:themeColor="text1"/>
          <w:sz w:val="28"/>
          <w:szCs w:val="28"/>
        </w:rPr>
        <w:t>Взаимодействие СРО НП «ЮграСтрой» с национальным органом по стандартизации осуществляется в соответствии с нормативными правовыми актами Российской Федерации, а также в соответствии с заключаемыми при необходимости соглашениями.</w:t>
      </w:r>
    </w:p>
    <w:p w:rsidR="007E5AD4" w:rsidRPr="005C7417" w:rsidRDefault="007E5AD4" w:rsidP="00CF2E11">
      <w:pPr>
        <w:pStyle w:val="Default"/>
        <w:spacing w:line="360" w:lineRule="auto"/>
        <w:ind w:firstLine="709"/>
        <w:jc w:val="both"/>
        <w:rPr>
          <w:bCs/>
          <w:color w:val="000000" w:themeColor="text1"/>
          <w:sz w:val="32"/>
          <w:szCs w:val="32"/>
        </w:rPr>
      </w:pPr>
    </w:p>
    <w:p w:rsidR="00EB5606" w:rsidRPr="005C7417" w:rsidRDefault="00394977" w:rsidP="00846A4D">
      <w:pPr>
        <w:pStyle w:val="2"/>
        <w:ind w:left="705" w:hanging="705"/>
        <w:rPr>
          <w:color w:val="000000" w:themeColor="text1"/>
          <w:szCs w:val="32"/>
        </w:rPr>
      </w:pPr>
      <w:bookmarkStart w:id="10" w:name="_Toc351467466"/>
      <w:r w:rsidRPr="005C7417">
        <w:rPr>
          <w:color w:val="000000" w:themeColor="text1"/>
          <w:szCs w:val="32"/>
        </w:rPr>
        <w:t>10</w:t>
      </w:r>
      <w:r w:rsidRPr="005C7417">
        <w:rPr>
          <w:color w:val="000000" w:themeColor="text1"/>
          <w:szCs w:val="32"/>
        </w:rPr>
        <w:tab/>
      </w:r>
      <w:r w:rsidR="00E51E01" w:rsidRPr="005C7417">
        <w:rPr>
          <w:color w:val="000000" w:themeColor="text1"/>
          <w:szCs w:val="32"/>
        </w:rPr>
        <w:t>Планирование</w:t>
      </w:r>
      <w:r w:rsidR="00102019" w:rsidRPr="005C7417">
        <w:rPr>
          <w:color w:val="000000" w:themeColor="text1"/>
          <w:szCs w:val="32"/>
        </w:rPr>
        <w:t xml:space="preserve"> и финансирование работ и услуг </w:t>
      </w:r>
      <w:r w:rsidR="00E51E01" w:rsidRPr="005C7417">
        <w:rPr>
          <w:color w:val="000000" w:themeColor="text1"/>
          <w:szCs w:val="32"/>
        </w:rPr>
        <w:t xml:space="preserve">по </w:t>
      </w:r>
      <w:r w:rsidRPr="005C7417">
        <w:rPr>
          <w:color w:val="000000" w:themeColor="text1"/>
          <w:szCs w:val="32"/>
        </w:rPr>
        <w:t>стандартизации</w:t>
      </w:r>
      <w:bookmarkEnd w:id="10"/>
    </w:p>
    <w:p w:rsidR="003A35F4" w:rsidRPr="005C7417" w:rsidRDefault="003A35F4" w:rsidP="00CF2E11">
      <w:pPr>
        <w:pStyle w:val="Default"/>
        <w:spacing w:line="360" w:lineRule="auto"/>
        <w:ind w:firstLine="709"/>
        <w:jc w:val="both"/>
        <w:rPr>
          <w:bCs/>
          <w:color w:val="000000" w:themeColor="text1"/>
          <w:sz w:val="32"/>
          <w:szCs w:val="32"/>
        </w:rPr>
      </w:pPr>
    </w:p>
    <w:p w:rsidR="00E51E01" w:rsidRPr="005C7417" w:rsidRDefault="00394977" w:rsidP="00B67E4A">
      <w:pPr>
        <w:pStyle w:val="Default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C7417">
        <w:rPr>
          <w:color w:val="000000" w:themeColor="text1"/>
          <w:sz w:val="28"/>
          <w:szCs w:val="28"/>
        </w:rPr>
        <w:t>10.1</w:t>
      </w:r>
      <w:r w:rsidRPr="005C7417">
        <w:rPr>
          <w:color w:val="000000" w:themeColor="text1"/>
          <w:sz w:val="28"/>
          <w:szCs w:val="28"/>
        </w:rPr>
        <w:tab/>
      </w:r>
      <w:r w:rsidR="00B67E4A" w:rsidRPr="005C7417">
        <w:rPr>
          <w:color w:val="000000" w:themeColor="text1"/>
          <w:sz w:val="28"/>
          <w:szCs w:val="28"/>
        </w:rPr>
        <w:t>Работы по стандартизации в СРО НП «ЮграСтрой» проводятся в соответствии с планами стандартизации, принятыми в установленном порядке в СРО НП «</w:t>
      </w:r>
      <w:r w:rsidR="00366072" w:rsidRPr="005C7417">
        <w:rPr>
          <w:color w:val="000000" w:themeColor="text1"/>
          <w:sz w:val="28"/>
          <w:szCs w:val="28"/>
        </w:rPr>
        <w:t>ЮграСтрой</w:t>
      </w:r>
      <w:r w:rsidR="00B67E4A" w:rsidRPr="005C7417">
        <w:rPr>
          <w:color w:val="000000" w:themeColor="text1"/>
          <w:sz w:val="28"/>
          <w:szCs w:val="28"/>
        </w:rPr>
        <w:t>».</w:t>
      </w:r>
    </w:p>
    <w:p w:rsidR="009E61A4" w:rsidRPr="005C7417" w:rsidRDefault="00394977" w:rsidP="009E61A4">
      <w:pPr>
        <w:pStyle w:val="Default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C7417">
        <w:rPr>
          <w:color w:val="000000" w:themeColor="text1"/>
          <w:sz w:val="28"/>
          <w:szCs w:val="28"/>
        </w:rPr>
        <w:t>10.2</w:t>
      </w:r>
      <w:r w:rsidRPr="005C7417">
        <w:rPr>
          <w:color w:val="000000" w:themeColor="text1"/>
          <w:sz w:val="28"/>
          <w:szCs w:val="28"/>
        </w:rPr>
        <w:tab/>
      </w:r>
      <w:r w:rsidR="009E61A4" w:rsidRPr="005C7417">
        <w:rPr>
          <w:color w:val="000000" w:themeColor="text1"/>
          <w:sz w:val="28"/>
          <w:szCs w:val="28"/>
        </w:rPr>
        <w:t>План стандартизации формируется на период не менее года.</w:t>
      </w:r>
    </w:p>
    <w:p w:rsidR="004443F3" w:rsidRPr="005C7417" w:rsidRDefault="009E61A4" w:rsidP="00B67E4A">
      <w:pPr>
        <w:pStyle w:val="Default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C7417">
        <w:rPr>
          <w:color w:val="000000" w:themeColor="text1"/>
          <w:sz w:val="28"/>
          <w:szCs w:val="28"/>
        </w:rPr>
        <w:t>10.3</w:t>
      </w:r>
      <w:r w:rsidRPr="005C7417">
        <w:rPr>
          <w:color w:val="000000" w:themeColor="text1"/>
          <w:sz w:val="28"/>
          <w:szCs w:val="28"/>
        </w:rPr>
        <w:tab/>
      </w:r>
      <w:r w:rsidR="004443F3" w:rsidRPr="005C7417">
        <w:rPr>
          <w:color w:val="000000" w:themeColor="text1"/>
          <w:sz w:val="28"/>
          <w:szCs w:val="28"/>
        </w:rPr>
        <w:t>Финансирование работ по созданию документов Системы стандартизации осуществляется в соответствии с порядком, установленным в СРО НП «ЮграСтрой».</w:t>
      </w:r>
    </w:p>
    <w:p w:rsidR="004443F3" w:rsidRDefault="004443F3" w:rsidP="004443F3">
      <w:pPr>
        <w:pStyle w:val="Default"/>
        <w:spacing w:line="360" w:lineRule="auto"/>
        <w:jc w:val="both"/>
        <w:rPr>
          <w:sz w:val="28"/>
          <w:szCs w:val="28"/>
        </w:rPr>
      </w:pPr>
    </w:p>
    <w:p w:rsidR="00B2719A" w:rsidRDefault="00B2719A" w:rsidP="004443F3">
      <w:pPr>
        <w:pStyle w:val="Default"/>
        <w:spacing w:line="360" w:lineRule="auto"/>
        <w:jc w:val="both"/>
        <w:rPr>
          <w:sz w:val="28"/>
          <w:szCs w:val="28"/>
        </w:rPr>
      </w:pPr>
    </w:p>
    <w:p w:rsidR="00B2719A" w:rsidRDefault="00B2719A" w:rsidP="004443F3">
      <w:pPr>
        <w:pStyle w:val="Default"/>
        <w:spacing w:line="360" w:lineRule="auto"/>
        <w:jc w:val="both"/>
        <w:rPr>
          <w:sz w:val="28"/>
          <w:szCs w:val="28"/>
        </w:rPr>
      </w:pPr>
    </w:p>
    <w:p w:rsidR="00B2719A" w:rsidRDefault="00B2719A" w:rsidP="004443F3">
      <w:pPr>
        <w:pStyle w:val="Default"/>
        <w:spacing w:line="360" w:lineRule="auto"/>
        <w:jc w:val="both"/>
        <w:rPr>
          <w:sz w:val="28"/>
          <w:szCs w:val="28"/>
        </w:rPr>
      </w:pPr>
    </w:p>
    <w:p w:rsidR="00B2719A" w:rsidRDefault="00B2719A" w:rsidP="004443F3">
      <w:pPr>
        <w:pStyle w:val="Default"/>
        <w:spacing w:line="360" w:lineRule="auto"/>
        <w:jc w:val="both"/>
        <w:rPr>
          <w:sz w:val="28"/>
          <w:szCs w:val="28"/>
        </w:rPr>
      </w:pPr>
    </w:p>
    <w:p w:rsidR="00B2719A" w:rsidRDefault="00B2719A" w:rsidP="004443F3">
      <w:pPr>
        <w:pStyle w:val="Default"/>
        <w:spacing w:line="360" w:lineRule="auto"/>
        <w:jc w:val="both"/>
        <w:rPr>
          <w:sz w:val="28"/>
          <w:szCs w:val="28"/>
        </w:rPr>
      </w:pPr>
    </w:p>
    <w:p w:rsidR="00B2719A" w:rsidRDefault="00B2719A" w:rsidP="004443F3">
      <w:pPr>
        <w:pStyle w:val="Default"/>
        <w:spacing w:line="360" w:lineRule="auto"/>
        <w:jc w:val="both"/>
        <w:rPr>
          <w:sz w:val="28"/>
          <w:szCs w:val="28"/>
        </w:rPr>
      </w:pPr>
    </w:p>
    <w:p w:rsidR="00B2719A" w:rsidRDefault="00B2719A" w:rsidP="004443F3">
      <w:pPr>
        <w:pStyle w:val="Default"/>
        <w:spacing w:line="360" w:lineRule="auto"/>
        <w:jc w:val="both"/>
        <w:rPr>
          <w:sz w:val="28"/>
          <w:szCs w:val="28"/>
        </w:rPr>
      </w:pPr>
    </w:p>
    <w:p w:rsidR="00B2719A" w:rsidRDefault="00B2719A" w:rsidP="004443F3">
      <w:pPr>
        <w:pStyle w:val="Default"/>
        <w:spacing w:line="360" w:lineRule="auto"/>
        <w:jc w:val="both"/>
        <w:rPr>
          <w:sz w:val="28"/>
          <w:szCs w:val="28"/>
        </w:rPr>
      </w:pPr>
    </w:p>
    <w:p w:rsidR="00B2719A" w:rsidRDefault="00B2719A" w:rsidP="004443F3">
      <w:pPr>
        <w:pStyle w:val="Default"/>
        <w:spacing w:line="360" w:lineRule="auto"/>
        <w:jc w:val="both"/>
        <w:rPr>
          <w:sz w:val="28"/>
          <w:szCs w:val="28"/>
        </w:rPr>
      </w:pPr>
    </w:p>
    <w:p w:rsidR="00B2719A" w:rsidRDefault="00B2719A" w:rsidP="004443F3">
      <w:pPr>
        <w:pStyle w:val="Default"/>
        <w:spacing w:line="360" w:lineRule="auto"/>
        <w:jc w:val="both"/>
        <w:rPr>
          <w:sz w:val="28"/>
          <w:szCs w:val="28"/>
        </w:rPr>
      </w:pPr>
    </w:p>
    <w:p w:rsidR="00B2719A" w:rsidRDefault="00B2719A" w:rsidP="004443F3">
      <w:pPr>
        <w:pStyle w:val="Default"/>
        <w:spacing w:line="360" w:lineRule="auto"/>
        <w:jc w:val="both"/>
        <w:rPr>
          <w:sz w:val="28"/>
          <w:szCs w:val="28"/>
        </w:rPr>
      </w:pPr>
    </w:p>
    <w:p w:rsidR="00366072" w:rsidRPr="00502123" w:rsidRDefault="002C67BE" w:rsidP="007E5AD4">
      <w:pPr>
        <w:pStyle w:val="1"/>
        <w:rPr>
          <w:sz w:val="32"/>
          <w:szCs w:val="32"/>
        </w:rPr>
      </w:pPr>
      <w:bookmarkStart w:id="11" w:name="_Toc351467467"/>
      <w:r w:rsidRPr="00502123">
        <w:rPr>
          <w:sz w:val="32"/>
          <w:szCs w:val="32"/>
        </w:rPr>
        <w:lastRenderedPageBreak/>
        <w:t>Библиография</w:t>
      </w:r>
      <w:bookmarkEnd w:id="11"/>
    </w:p>
    <w:p w:rsidR="003A35F4" w:rsidRDefault="003A35F4" w:rsidP="00CF2E1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366072" w:rsidRPr="0047516A" w:rsidRDefault="0047516A" w:rsidP="0050212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B679C1">
        <w:rPr>
          <w:sz w:val="28"/>
          <w:szCs w:val="28"/>
        </w:rPr>
        <w:t xml:space="preserve">[1] </w:t>
      </w:r>
      <w:r>
        <w:rPr>
          <w:sz w:val="28"/>
          <w:szCs w:val="28"/>
        </w:rPr>
        <w:t>Градостроительный кодекс Российской Федерации</w:t>
      </w:r>
    </w:p>
    <w:p w:rsidR="0047516A" w:rsidRPr="00B679C1" w:rsidRDefault="00B679C1" w:rsidP="0050212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[2</w:t>
      </w:r>
      <w:r w:rsidRPr="00B679C1">
        <w:rPr>
          <w:sz w:val="28"/>
          <w:szCs w:val="28"/>
        </w:rPr>
        <w:t>]</w:t>
      </w:r>
      <w:r w:rsidR="0062026D">
        <w:rPr>
          <w:sz w:val="28"/>
          <w:szCs w:val="28"/>
        </w:rPr>
        <w:t xml:space="preserve"> </w:t>
      </w:r>
      <w:r w:rsidR="00D96949">
        <w:rPr>
          <w:sz w:val="28"/>
          <w:szCs w:val="28"/>
        </w:rPr>
        <w:t>Федеральный закон от 27 декабря 2002 г. № 184-ФЗ «О техническом регулировании»</w:t>
      </w:r>
    </w:p>
    <w:p w:rsidR="00D96949" w:rsidRPr="00B679C1" w:rsidRDefault="00D96949" w:rsidP="0050212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[3</w:t>
      </w:r>
      <w:r w:rsidRPr="00B679C1">
        <w:rPr>
          <w:sz w:val="28"/>
          <w:szCs w:val="28"/>
        </w:rPr>
        <w:t>]</w:t>
      </w:r>
      <w:r>
        <w:rPr>
          <w:sz w:val="28"/>
          <w:szCs w:val="28"/>
        </w:rPr>
        <w:t xml:space="preserve"> </w:t>
      </w:r>
      <w:r w:rsidR="0087120F">
        <w:rPr>
          <w:sz w:val="28"/>
          <w:szCs w:val="28"/>
        </w:rPr>
        <w:t>Федеральный закон от 30 декабря 2009 года № 384-ФЗ «Технический регламент о безопасности зданий и сооружений»</w:t>
      </w:r>
    </w:p>
    <w:p w:rsidR="00D96949" w:rsidRPr="00B679C1" w:rsidRDefault="0087120F" w:rsidP="0050212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[4</w:t>
      </w:r>
      <w:r w:rsidR="00D96949" w:rsidRPr="00B679C1">
        <w:rPr>
          <w:sz w:val="28"/>
          <w:szCs w:val="28"/>
        </w:rPr>
        <w:t>]</w:t>
      </w:r>
      <w:r w:rsidR="00D96949">
        <w:rPr>
          <w:sz w:val="28"/>
          <w:szCs w:val="28"/>
        </w:rPr>
        <w:t xml:space="preserve"> </w:t>
      </w:r>
      <w:r w:rsidR="001F4E1A">
        <w:rPr>
          <w:sz w:val="28"/>
          <w:szCs w:val="28"/>
        </w:rPr>
        <w:t>Федеральный закон от 01 декабря 2007 года № 315-ФЗ «О саморегулируемых организациях»</w:t>
      </w:r>
    </w:p>
    <w:p w:rsidR="00D96949" w:rsidRPr="00B679C1" w:rsidRDefault="001F4E1A" w:rsidP="0050212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[5</w:t>
      </w:r>
      <w:r w:rsidR="00D96949" w:rsidRPr="00B679C1">
        <w:rPr>
          <w:sz w:val="28"/>
          <w:szCs w:val="28"/>
        </w:rPr>
        <w:t>]</w:t>
      </w:r>
      <w:r w:rsidR="00D96949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Федеральный закон от 26 июня 2008 года № 102-ФЗ «Об обеспечении единства измерений»</w:t>
      </w:r>
    </w:p>
    <w:sectPr w:rsidR="00D96949" w:rsidRPr="00B679C1" w:rsidSect="007E5AD4">
      <w:pgSz w:w="11906" w:h="16838" w:code="9"/>
      <w:pgMar w:top="1134" w:right="1134" w:bottom="1134" w:left="1418" w:header="567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2815" w:rsidRDefault="003B2815" w:rsidP="00B74DAB">
      <w:pPr>
        <w:spacing w:after="0" w:line="240" w:lineRule="auto"/>
      </w:pPr>
      <w:r>
        <w:separator/>
      </w:r>
    </w:p>
  </w:endnote>
  <w:endnote w:type="continuationSeparator" w:id="1">
    <w:p w:rsidR="003B2815" w:rsidRDefault="003B2815" w:rsidP="00B74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2781910"/>
      <w:docPartObj>
        <w:docPartGallery w:val="Page Numbers (Bottom of Page)"/>
        <w:docPartUnique/>
      </w:docPartObj>
    </w:sdtPr>
    <w:sdtContent>
      <w:p w:rsidR="00AD3FAE" w:rsidRDefault="00565EB1">
        <w:pPr>
          <w:pStyle w:val="a6"/>
          <w:jc w:val="right"/>
        </w:pPr>
        <w:fldSimple w:instr=" PAGE   \* MERGEFORMAT ">
          <w:r w:rsidR="00AD3FAE">
            <w:rPr>
              <w:noProof/>
            </w:rPr>
            <w:t>24</w:t>
          </w:r>
        </w:fldSimple>
      </w:p>
    </w:sdtContent>
  </w:sdt>
  <w:p w:rsidR="00AD3FAE" w:rsidRDefault="00AD3FAE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2781921"/>
      <w:docPartObj>
        <w:docPartGallery w:val="Page Numbers (Bottom of Page)"/>
        <w:docPartUnique/>
      </w:docPartObj>
    </w:sdtPr>
    <w:sdtContent>
      <w:p w:rsidR="00AD3FAE" w:rsidRDefault="00565EB1">
        <w:pPr>
          <w:pStyle w:val="a6"/>
          <w:jc w:val="right"/>
        </w:pPr>
        <w:fldSimple w:instr=" PAGE   \* MERGEFORMAT ">
          <w:r w:rsidR="002C757B">
            <w:rPr>
              <w:noProof/>
            </w:rPr>
            <w:t>1</w:t>
          </w:r>
        </w:fldSimple>
      </w:p>
    </w:sdtContent>
  </w:sdt>
  <w:p w:rsidR="00AD3FAE" w:rsidRPr="007C5A22" w:rsidRDefault="00AD3FAE" w:rsidP="0001453A">
    <w:pPr>
      <w:pStyle w:val="a6"/>
      <w:jc w:val="center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FAE" w:rsidRDefault="00AD3FAE">
    <w:pPr>
      <w:pStyle w:val="a6"/>
      <w:jc w:val="right"/>
    </w:pPr>
  </w:p>
  <w:p w:rsidR="00AD3FAE" w:rsidRDefault="00AD3FA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2815" w:rsidRDefault="003B2815" w:rsidP="00B74DAB">
      <w:pPr>
        <w:spacing w:after="0" w:line="240" w:lineRule="auto"/>
      </w:pPr>
      <w:r>
        <w:separator/>
      </w:r>
    </w:p>
  </w:footnote>
  <w:footnote w:type="continuationSeparator" w:id="1">
    <w:p w:rsidR="003B2815" w:rsidRDefault="003B2815" w:rsidP="00B74D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FAE" w:rsidRPr="00A92F5E" w:rsidRDefault="00AD3FAE" w:rsidP="007C7BF6">
    <w:pPr>
      <w:jc w:val="right"/>
      <w:rPr>
        <w:rFonts w:ascii="Times New Roman" w:hAnsi="Times New Roman" w:cs="Times New Roman"/>
        <w:sz w:val="24"/>
        <w:szCs w:val="24"/>
      </w:rPr>
    </w:pPr>
    <w:r w:rsidRPr="00A92F5E">
      <w:rPr>
        <w:rFonts w:ascii="Times New Roman" w:hAnsi="Times New Roman" w:cs="Times New Roman"/>
        <w:sz w:val="24"/>
        <w:szCs w:val="24"/>
      </w:rPr>
      <w:t xml:space="preserve">СТО СРО НП « ЮграСтрой» </w:t>
    </w:r>
    <w:r w:rsidR="00ED5841" w:rsidRPr="00ED5841">
      <w:rPr>
        <w:rFonts w:ascii="Times New Roman" w:hAnsi="Times New Roman" w:cs="Times New Roman"/>
        <w:sz w:val="28"/>
        <w:szCs w:val="28"/>
      </w:rPr>
      <w:t>050 – 1.2 - 2013</w:t>
    </w:r>
  </w:p>
  <w:p w:rsidR="00AD3FAE" w:rsidRDefault="00AD3FA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26AB4"/>
    <w:multiLevelType w:val="hybridMultilevel"/>
    <w:tmpl w:val="7A36E112"/>
    <w:lvl w:ilvl="0" w:tplc="5A561A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672D5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2DB1303"/>
    <w:multiLevelType w:val="hybridMultilevel"/>
    <w:tmpl w:val="2CC293A0"/>
    <w:lvl w:ilvl="0" w:tplc="5A561A4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9FA3EBD"/>
    <w:multiLevelType w:val="hybridMultilevel"/>
    <w:tmpl w:val="6696EA18"/>
    <w:lvl w:ilvl="0" w:tplc="8EA85B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A1838F7"/>
    <w:multiLevelType w:val="hybridMultilevel"/>
    <w:tmpl w:val="35B492F0"/>
    <w:lvl w:ilvl="0" w:tplc="8EA85B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C6317E"/>
    <w:multiLevelType w:val="hybridMultilevel"/>
    <w:tmpl w:val="E622384E"/>
    <w:lvl w:ilvl="0" w:tplc="5A561A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E97494"/>
    <w:multiLevelType w:val="hybridMultilevel"/>
    <w:tmpl w:val="489AA546"/>
    <w:lvl w:ilvl="0" w:tplc="5A561A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1E604C"/>
    <w:multiLevelType w:val="hybridMultilevel"/>
    <w:tmpl w:val="2B387FFC"/>
    <w:lvl w:ilvl="0" w:tplc="5A561A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1307F9"/>
    <w:multiLevelType w:val="hybridMultilevel"/>
    <w:tmpl w:val="0BBEB704"/>
    <w:lvl w:ilvl="0" w:tplc="5A561A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82520C"/>
    <w:multiLevelType w:val="hybridMultilevel"/>
    <w:tmpl w:val="D6865882"/>
    <w:lvl w:ilvl="0" w:tplc="8EA85B6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54D004FA"/>
    <w:multiLevelType w:val="hybridMultilevel"/>
    <w:tmpl w:val="193C507A"/>
    <w:lvl w:ilvl="0" w:tplc="CE820A2E">
      <w:start w:val="1"/>
      <w:numFmt w:val="bullet"/>
      <w:pStyle w:val="a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BA686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4944950"/>
    <w:multiLevelType w:val="multilevel"/>
    <w:tmpl w:val="9CCA5B7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</w:rPr>
    </w:lvl>
  </w:abstractNum>
  <w:abstractNum w:abstractNumId="13">
    <w:nsid w:val="673240EC"/>
    <w:multiLevelType w:val="hybridMultilevel"/>
    <w:tmpl w:val="DAE066DA"/>
    <w:lvl w:ilvl="0" w:tplc="5A561A4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6FCB1A90"/>
    <w:multiLevelType w:val="hybridMultilevel"/>
    <w:tmpl w:val="CC2EBB38"/>
    <w:lvl w:ilvl="0" w:tplc="5A561A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6BC62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16">
    <w:nsid w:val="7DFE4EEE"/>
    <w:multiLevelType w:val="hybridMultilevel"/>
    <w:tmpl w:val="7930B42A"/>
    <w:lvl w:ilvl="0" w:tplc="5A561A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5"/>
  </w:num>
  <w:num w:numId="4">
    <w:abstractNumId w:val="12"/>
  </w:num>
  <w:num w:numId="5">
    <w:abstractNumId w:val="5"/>
  </w:num>
  <w:num w:numId="6">
    <w:abstractNumId w:val="0"/>
  </w:num>
  <w:num w:numId="7">
    <w:abstractNumId w:val="13"/>
  </w:num>
  <w:num w:numId="8">
    <w:abstractNumId w:val="6"/>
  </w:num>
  <w:num w:numId="9">
    <w:abstractNumId w:val="10"/>
  </w:num>
  <w:num w:numId="10">
    <w:abstractNumId w:val="3"/>
  </w:num>
  <w:num w:numId="11">
    <w:abstractNumId w:val="7"/>
  </w:num>
  <w:num w:numId="12">
    <w:abstractNumId w:val="4"/>
  </w:num>
  <w:num w:numId="13">
    <w:abstractNumId w:val="9"/>
  </w:num>
  <w:num w:numId="14">
    <w:abstractNumId w:val="16"/>
  </w:num>
  <w:num w:numId="15">
    <w:abstractNumId w:val="14"/>
  </w:num>
  <w:num w:numId="16">
    <w:abstractNumId w:val="2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9933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C7F5E"/>
    <w:rsid w:val="00007B94"/>
    <w:rsid w:val="00010AD0"/>
    <w:rsid w:val="0001453A"/>
    <w:rsid w:val="00021972"/>
    <w:rsid w:val="00024FF5"/>
    <w:rsid w:val="0002605E"/>
    <w:rsid w:val="00030260"/>
    <w:rsid w:val="00032EAF"/>
    <w:rsid w:val="00046B0F"/>
    <w:rsid w:val="00046F5F"/>
    <w:rsid w:val="00052B4E"/>
    <w:rsid w:val="000569F7"/>
    <w:rsid w:val="00061A91"/>
    <w:rsid w:val="00066002"/>
    <w:rsid w:val="00081B2E"/>
    <w:rsid w:val="00085428"/>
    <w:rsid w:val="000A51D7"/>
    <w:rsid w:val="000A60C3"/>
    <w:rsid w:val="000A6608"/>
    <w:rsid w:val="000B2B39"/>
    <w:rsid w:val="000D42A0"/>
    <w:rsid w:val="000D5242"/>
    <w:rsid w:val="000F61D8"/>
    <w:rsid w:val="00102019"/>
    <w:rsid w:val="00104203"/>
    <w:rsid w:val="0011335F"/>
    <w:rsid w:val="00133740"/>
    <w:rsid w:val="00143AB6"/>
    <w:rsid w:val="0014621A"/>
    <w:rsid w:val="00153272"/>
    <w:rsid w:val="0015672A"/>
    <w:rsid w:val="001579BE"/>
    <w:rsid w:val="001602C3"/>
    <w:rsid w:val="0016110D"/>
    <w:rsid w:val="00171E76"/>
    <w:rsid w:val="00181F14"/>
    <w:rsid w:val="00186F95"/>
    <w:rsid w:val="00187765"/>
    <w:rsid w:val="00187FBA"/>
    <w:rsid w:val="001A071B"/>
    <w:rsid w:val="001A1EFE"/>
    <w:rsid w:val="001A3F53"/>
    <w:rsid w:val="001D1E36"/>
    <w:rsid w:val="001D7A08"/>
    <w:rsid w:val="001E089F"/>
    <w:rsid w:val="001E227F"/>
    <w:rsid w:val="001E250F"/>
    <w:rsid w:val="001E2AE2"/>
    <w:rsid w:val="001F373F"/>
    <w:rsid w:val="001F4E1A"/>
    <w:rsid w:val="00203B3B"/>
    <w:rsid w:val="00207723"/>
    <w:rsid w:val="002102E6"/>
    <w:rsid w:val="00211161"/>
    <w:rsid w:val="00216048"/>
    <w:rsid w:val="002228A7"/>
    <w:rsid w:val="0022403D"/>
    <w:rsid w:val="00233B2A"/>
    <w:rsid w:val="0023722B"/>
    <w:rsid w:val="00250F53"/>
    <w:rsid w:val="00253ECE"/>
    <w:rsid w:val="0026082D"/>
    <w:rsid w:val="00261CAC"/>
    <w:rsid w:val="00277C8D"/>
    <w:rsid w:val="002815D3"/>
    <w:rsid w:val="00287C4F"/>
    <w:rsid w:val="002A1B3F"/>
    <w:rsid w:val="002C67BE"/>
    <w:rsid w:val="002C757B"/>
    <w:rsid w:val="002D57AC"/>
    <w:rsid w:val="002D5AA7"/>
    <w:rsid w:val="002F4628"/>
    <w:rsid w:val="00306AF3"/>
    <w:rsid w:val="00306F77"/>
    <w:rsid w:val="003137AB"/>
    <w:rsid w:val="00316ACF"/>
    <w:rsid w:val="00321006"/>
    <w:rsid w:val="00325618"/>
    <w:rsid w:val="00341F04"/>
    <w:rsid w:val="00347AC6"/>
    <w:rsid w:val="00351908"/>
    <w:rsid w:val="00366072"/>
    <w:rsid w:val="00367EB8"/>
    <w:rsid w:val="0037200E"/>
    <w:rsid w:val="00380A57"/>
    <w:rsid w:val="003832EE"/>
    <w:rsid w:val="00392CB7"/>
    <w:rsid w:val="00394977"/>
    <w:rsid w:val="003A35F4"/>
    <w:rsid w:val="003A5A66"/>
    <w:rsid w:val="003A766E"/>
    <w:rsid w:val="003B2815"/>
    <w:rsid w:val="003C1974"/>
    <w:rsid w:val="003C3E4B"/>
    <w:rsid w:val="003C7F5E"/>
    <w:rsid w:val="003D5FB0"/>
    <w:rsid w:val="003E4657"/>
    <w:rsid w:val="003E5C97"/>
    <w:rsid w:val="003F3FB0"/>
    <w:rsid w:val="00401A76"/>
    <w:rsid w:val="00404A60"/>
    <w:rsid w:val="004102EE"/>
    <w:rsid w:val="004115A5"/>
    <w:rsid w:val="00423514"/>
    <w:rsid w:val="00426936"/>
    <w:rsid w:val="004369EA"/>
    <w:rsid w:val="00437704"/>
    <w:rsid w:val="00437BC0"/>
    <w:rsid w:val="00442372"/>
    <w:rsid w:val="004443F3"/>
    <w:rsid w:val="00464E7C"/>
    <w:rsid w:val="004705E0"/>
    <w:rsid w:val="00474107"/>
    <w:rsid w:val="0047516A"/>
    <w:rsid w:val="00480750"/>
    <w:rsid w:val="004876B8"/>
    <w:rsid w:val="00490BEE"/>
    <w:rsid w:val="00493420"/>
    <w:rsid w:val="004B046C"/>
    <w:rsid w:val="004B3F7C"/>
    <w:rsid w:val="004C4FB5"/>
    <w:rsid w:val="004D32E5"/>
    <w:rsid w:val="004E39BD"/>
    <w:rsid w:val="004E5D82"/>
    <w:rsid w:val="004E72D9"/>
    <w:rsid w:val="004E7D2F"/>
    <w:rsid w:val="00501381"/>
    <w:rsid w:val="00502123"/>
    <w:rsid w:val="00502C99"/>
    <w:rsid w:val="005275E8"/>
    <w:rsid w:val="00530587"/>
    <w:rsid w:val="00531EA4"/>
    <w:rsid w:val="00532074"/>
    <w:rsid w:val="0054248F"/>
    <w:rsid w:val="00545365"/>
    <w:rsid w:val="00561E32"/>
    <w:rsid w:val="0056502A"/>
    <w:rsid w:val="005653DB"/>
    <w:rsid w:val="00565EB1"/>
    <w:rsid w:val="005719D4"/>
    <w:rsid w:val="00583A12"/>
    <w:rsid w:val="005A10BD"/>
    <w:rsid w:val="005C7417"/>
    <w:rsid w:val="005E082D"/>
    <w:rsid w:val="005E5474"/>
    <w:rsid w:val="005E65B4"/>
    <w:rsid w:val="00607A2D"/>
    <w:rsid w:val="0061152B"/>
    <w:rsid w:val="00612BDB"/>
    <w:rsid w:val="00613DF7"/>
    <w:rsid w:val="0062026D"/>
    <w:rsid w:val="00621E3A"/>
    <w:rsid w:val="006225D9"/>
    <w:rsid w:val="00633A76"/>
    <w:rsid w:val="006542C7"/>
    <w:rsid w:val="006571CA"/>
    <w:rsid w:val="006755D4"/>
    <w:rsid w:val="00682DDF"/>
    <w:rsid w:val="006859C6"/>
    <w:rsid w:val="00685C61"/>
    <w:rsid w:val="006912FF"/>
    <w:rsid w:val="00691CBE"/>
    <w:rsid w:val="00697CDC"/>
    <w:rsid w:val="006A2ADF"/>
    <w:rsid w:val="006B3DFF"/>
    <w:rsid w:val="006B4372"/>
    <w:rsid w:val="006C3DE4"/>
    <w:rsid w:val="006D04C7"/>
    <w:rsid w:val="006D0EA2"/>
    <w:rsid w:val="006D63CC"/>
    <w:rsid w:val="006D63FE"/>
    <w:rsid w:val="006E0061"/>
    <w:rsid w:val="006E5DA9"/>
    <w:rsid w:val="006F6073"/>
    <w:rsid w:val="006F723A"/>
    <w:rsid w:val="0072288E"/>
    <w:rsid w:val="00723DDC"/>
    <w:rsid w:val="0073770C"/>
    <w:rsid w:val="007429DF"/>
    <w:rsid w:val="00744785"/>
    <w:rsid w:val="0074742A"/>
    <w:rsid w:val="00791E27"/>
    <w:rsid w:val="007B2965"/>
    <w:rsid w:val="007C5A22"/>
    <w:rsid w:val="007C7BF6"/>
    <w:rsid w:val="007D5E57"/>
    <w:rsid w:val="007D6379"/>
    <w:rsid w:val="007E5AD4"/>
    <w:rsid w:val="007F16DF"/>
    <w:rsid w:val="008031E9"/>
    <w:rsid w:val="00830126"/>
    <w:rsid w:val="008323CB"/>
    <w:rsid w:val="00833D14"/>
    <w:rsid w:val="008354DF"/>
    <w:rsid w:val="008369D0"/>
    <w:rsid w:val="00846A4D"/>
    <w:rsid w:val="008552BE"/>
    <w:rsid w:val="00860CAB"/>
    <w:rsid w:val="00870F72"/>
    <w:rsid w:val="0087120F"/>
    <w:rsid w:val="00887F28"/>
    <w:rsid w:val="008A40F1"/>
    <w:rsid w:val="008A43F6"/>
    <w:rsid w:val="008B6DB3"/>
    <w:rsid w:val="008C43F7"/>
    <w:rsid w:val="008D121C"/>
    <w:rsid w:val="008D4E31"/>
    <w:rsid w:val="008E7144"/>
    <w:rsid w:val="008F0BB8"/>
    <w:rsid w:val="00917B13"/>
    <w:rsid w:val="00922663"/>
    <w:rsid w:val="00946F92"/>
    <w:rsid w:val="00952374"/>
    <w:rsid w:val="00962B1E"/>
    <w:rsid w:val="009636D9"/>
    <w:rsid w:val="0096588D"/>
    <w:rsid w:val="00966595"/>
    <w:rsid w:val="00975651"/>
    <w:rsid w:val="00982395"/>
    <w:rsid w:val="00985135"/>
    <w:rsid w:val="009940CA"/>
    <w:rsid w:val="00995A7E"/>
    <w:rsid w:val="00996627"/>
    <w:rsid w:val="009A09B3"/>
    <w:rsid w:val="009A143A"/>
    <w:rsid w:val="009A2382"/>
    <w:rsid w:val="009B075C"/>
    <w:rsid w:val="009B4080"/>
    <w:rsid w:val="009C246C"/>
    <w:rsid w:val="009C6969"/>
    <w:rsid w:val="009D176A"/>
    <w:rsid w:val="009D35CE"/>
    <w:rsid w:val="009E01CA"/>
    <w:rsid w:val="009E61A4"/>
    <w:rsid w:val="00A12C19"/>
    <w:rsid w:val="00A167C1"/>
    <w:rsid w:val="00A16ABE"/>
    <w:rsid w:val="00A40BD2"/>
    <w:rsid w:val="00A60686"/>
    <w:rsid w:val="00A63306"/>
    <w:rsid w:val="00A74B75"/>
    <w:rsid w:val="00A77BB4"/>
    <w:rsid w:val="00A820B0"/>
    <w:rsid w:val="00A84358"/>
    <w:rsid w:val="00A91B0B"/>
    <w:rsid w:val="00A92F5E"/>
    <w:rsid w:val="00AB3C6B"/>
    <w:rsid w:val="00AC7D8E"/>
    <w:rsid w:val="00AD0A6C"/>
    <w:rsid w:val="00AD3FAE"/>
    <w:rsid w:val="00AD450E"/>
    <w:rsid w:val="00AF7536"/>
    <w:rsid w:val="00B064FC"/>
    <w:rsid w:val="00B209AF"/>
    <w:rsid w:val="00B2719A"/>
    <w:rsid w:val="00B34A07"/>
    <w:rsid w:val="00B44DB4"/>
    <w:rsid w:val="00B46B09"/>
    <w:rsid w:val="00B679C1"/>
    <w:rsid w:val="00B67B6D"/>
    <w:rsid w:val="00B67E4A"/>
    <w:rsid w:val="00B74DAB"/>
    <w:rsid w:val="00BA0A6F"/>
    <w:rsid w:val="00BA503B"/>
    <w:rsid w:val="00BB35FA"/>
    <w:rsid w:val="00BB7FA9"/>
    <w:rsid w:val="00BC4F5C"/>
    <w:rsid w:val="00BD1CE4"/>
    <w:rsid w:val="00BE0531"/>
    <w:rsid w:val="00BE1E0F"/>
    <w:rsid w:val="00BF0FAD"/>
    <w:rsid w:val="00C02E20"/>
    <w:rsid w:val="00C06F4F"/>
    <w:rsid w:val="00C23C44"/>
    <w:rsid w:val="00C25B14"/>
    <w:rsid w:val="00C45E43"/>
    <w:rsid w:val="00C601AC"/>
    <w:rsid w:val="00C7166D"/>
    <w:rsid w:val="00C86228"/>
    <w:rsid w:val="00C9624B"/>
    <w:rsid w:val="00C97F1D"/>
    <w:rsid w:val="00CB12BC"/>
    <w:rsid w:val="00CB3327"/>
    <w:rsid w:val="00CD10BC"/>
    <w:rsid w:val="00CD350F"/>
    <w:rsid w:val="00CF0F56"/>
    <w:rsid w:val="00CF2E11"/>
    <w:rsid w:val="00CF38C5"/>
    <w:rsid w:val="00D115F6"/>
    <w:rsid w:val="00D12D42"/>
    <w:rsid w:val="00D14460"/>
    <w:rsid w:val="00D152F8"/>
    <w:rsid w:val="00D3159E"/>
    <w:rsid w:val="00D367FA"/>
    <w:rsid w:val="00D51E4A"/>
    <w:rsid w:val="00D549A6"/>
    <w:rsid w:val="00D622C6"/>
    <w:rsid w:val="00D63120"/>
    <w:rsid w:val="00D7063E"/>
    <w:rsid w:val="00D96949"/>
    <w:rsid w:val="00D97423"/>
    <w:rsid w:val="00DB43E0"/>
    <w:rsid w:val="00DB6413"/>
    <w:rsid w:val="00DD5962"/>
    <w:rsid w:val="00DE51B3"/>
    <w:rsid w:val="00E04967"/>
    <w:rsid w:val="00E24193"/>
    <w:rsid w:val="00E35103"/>
    <w:rsid w:val="00E44100"/>
    <w:rsid w:val="00E451CE"/>
    <w:rsid w:val="00E51E01"/>
    <w:rsid w:val="00E53BE8"/>
    <w:rsid w:val="00E635CC"/>
    <w:rsid w:val="00E855DA"/>
    <w:rsid w:val="00E86BB7"/>
    <w:rsid w:val="00EA4082"/>
    <w:rsid w:val="00EB5606"/>
    <w:rsid w:val="00EC3AD2"/>
    <w:rsid w:val="00EC55CA"/>
    <w:rsid w:val="00EC5882"/>
    <w:rsid w:val="00ED2563"/>
    <w:rsid w:val="00ED5841"/>
    <w:rsid w:val="00EE4428"/>
    <w:rsid w:val="00EE5F01"/>
    <w:rsid w:val="00F1226B"/>
    <w:rsid w:val="00F30F94"/>
    <w:rsid w:val="00F446B6"/>
    <w:rsid w:val="00F45B66"/>
    <w:rsid w:val="00F52E72"/>
    <w:rsid w:val="00F5754F"/>
    <w:rsid w:val="00F66312"/>
    <w:rsid w:val="00F8185A"/>
    <w:rsid w:val="00F91AAD"/>
    <w:rsid w:val="00F9374A"/>
    <w:rsid w:val="00FB5665"/>
    <w:rsid w:val="00FC6C35"/>
    <w:rsid w:val="00FD020D"/>
    <w:rsid w:val="00FE4B40"/>
    <w:rsid w:val="00FE51AD"/>
    <w:rsid w:val="00FE5E96"/>
    <w:rsid w:val="00FF6924"/>
    <w:rsid w:val="00FF7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23514"/>
  </w:style>
  <w:style w:type="paragraph" w:styleId="1">
    <w:name w:val="heading 1"/>
    <w:aliases w:val="За"/>
    <w:basedOn w:val="a0"/>
    <w:next w:val="a0"/>
    <w:link w:val="10"/>
    <w:uiPriority w:val="9"/>
    <w:qFormat/>
    <w:rsid w:val="00691CBE"/>
    <w:pPr>
      <w:keepNext/>
      <w:keepLines/>
      <w:spacing w:before="480" w:after="240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aliases w:val="Заг"/>
    <w:basedOn w:val="a0"/>
    <w:next w:val="a0"/>
    <w:link w:val="20"/>
    <w:uiPriority w:val="9"/>
    <w:unhideWhenUsed/>
    <w:qFormat/>
    <w:rsid w:val="00691CBE"/>
    <w:pPr>
      <w:keepNext/>
      <w:keepLines/>
      <w:spacing w:before="200" w:after="240" w:line="240" w:lineRule="auto"/>
      <w:outlineLvl w:val="1"/>
    </w:pPr>
    <w:rPr>
      <w:rFonts w:ascii="Times New Roman" w:eastAsiaTheme="majorEastAsia" w:hAnsi="Times New Roman" w:cstheme="majorBidi"/>
      <w:b/>
      <w:bCs/>
      <w:sz w:val="32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691C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1">
    <w:name w:val="Style1"/>
    <w:basedOn w:val="a0"/>
    <w:uiPriority w:val="99"/>
    <w:rsid w:val="003C7F5E"/>
    <w:pPr>
      <w:widowControl w:val="0"/>
      <w:autoSpaceDE w:val="0"/>
      <w:autoSpaceDN w:val="0"/>
      <w:adjustRightInd w:val="0"/>
      <w:spacing w:after="0" w:line="48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0"/>
    <w:uiPriority w:val="99"/>
    <w:rsid w:val="003C7F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3C7F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">
    <w:name w:val="Font Style20"/>
    <w:basedOn w:val="a1"/>
    <w:uiPriority w:val="99"/>
    <w:rsid w:val="003C7F5E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3">
    <w:name w:val="Font Style23"/>
    <w:basedOn w:val="a1"/>
    <w:uiPriority w:val="99"/>
    <w:rsid w:val="003C7F5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basedOn w:val="a1"/>
    <w:uiPriority w:val="99"/>
    <w:rsid w:val="00404A60"/>
    <w:rPr>
      <w:rFonts w:ascii="Times New Roman" w:hAnsi="Times New Roman" w:cs="Times New Roman"/>
      <w:sz w:val="26"/>
      <w:szCs w:val="26"/>
    </w:rPr>
  </w:style>
  <w:style w:type="paragraph" w:styleId="a4">
    <w:name w:val="header"/>
    <w:basedOn w:val="a0"/>
    <w:link w:val="a5"/>
    <w:uiPriority w:val="99"/>
    <w:unhideWhenUsed/>
    <w:rsid w:val="008A4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8A43F6"/>
  </w:style>
  <w:style w:type="paragraph" w:styleId="a6">
    <w:name w:val="footer"/>
    <w:basedOn w:val="a0"/>
    <w:link w:val="a7"/>
    <w:uiPriority w:val="99"/>
    <w:unhideWhenUsed/>
    <w:rsid w:val="008A4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8A43F6"/>
  </w:style>
  <w:style w:type="paragraph" w:styleId="a8">
    <w:name w:val="Balloon Text"/>
    <w:basedOn w:val="a0"/>
    <w:link w:val="a9"/>
    <w:uiPriority w:val="99"/>
    <w:semiHidden/>
    <w:unhideWhenUsed/>
    <w:rsid w:val="008A4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A43F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33D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List Paragraph"/>
    <w:basedOn w:val="a0"/>
    <w:uiPriority w:val="34"/>
    <w:qFormat/>
    <w:rsid w:val="00D367FA"/>
    <w:pPr>
      <w:ind w:left="720"/>
      <w:contextualSpacing/>
    </w:pPr>
  </w:style>
  <w:style w:type="character" w:customStyle="1" w:styleId="10">
    <w:name w:val="Заголовок 1 Знак"/>
    <w:aliases w:val="За Знак"/>
    <w:basedOn w:val="a1"/>
    <w:link w:val="1"/>
    <w:uiPriority w:val="9"/>
    <w:rsid w:val="00691CBE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b">
    <w:name w:val="No Spacing"/>
    <w:uiPriority w:val="1"/>
    <w:qFormat/>
    <w:rsid w:val="00691CBE"/>
    <w:pPr>
      <w:spacing w:after="0" w:line="240" w:lineRule="auto"/>
    </w:pPr>
  </w:style>
  <w:style w:type="character" w:customStyle="1" w:styleId="20">
    <w:name w:val="Заголовок 2 Знак"/>
    <w:aliases w:val="Заг Знак"/>
    <w:basedOn w:val="a1"/>
    <w:link w:val="2"/>
    <w:uiPriority w:val="9"/>
    <w:rsid w:val="00691CBE"/>
    <w:rPr>
      <w:rFonts w:ascii="Times New Roman" w:eastAsiaTheme="majorEastAsia" w:hAnsi="Times New Roman" w:cstheme="majorBidi"/>
      <w:b/>
      <w:bCs/>
      <w:sz w:val="32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691CB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11">
    <w:name w:val="toc 1"/>
    <w:basedOn w:val="a0"/>
    <w:next w:val="a0"/>
    <w:autoRedefine/>
    <w:uiPriority w:val="39"/>
    <w:unhideWhenUsed/>
    <w:qFormat/>
    <w:rsid w:val="006755D4"/>
    <w:pPr>
      <w:spacing w:after="100"/>
    </w:pPr>
    <w:rPr>
      <w:rFonts w:ascii="Times New Roman" w:hAnsi="Times New Roman"/>
      <w:sz w:val="28"/>
    </w:rPr>
  </w:style>
  <w:style w:type="character" w:styleId="ac">
    <w:name w:val="Hyperlink"/>
    <w:basedOn w:val="a1"/>
    <w:uiPriority w:val="99"/>
    <w:unhideWhenUsed/>
    <w:rsid w:val="00102019"/>
    <w:rPr>
      <w:color w:val="0000FF" w:themeColor="hyperlink"/>
      <w:u w:val="single"/>
    </w:rPr>
  </w:style>
  <w:style w:type="paragraph" w:styleId="ad">
    <w:name w:val="TOC Heading"/>
    <w:basedOn w:val="1"/>
    <w:next w:val="a0"/>
    <w:uiPriority w:val="39"/>
    <w:semiHidden/>
    <w:unhideWhenUsed/>
    <w:qFormat/>
    <w:rsid w:val="00102019"/>
    <w:pPr>
      <w:spacing w:after="0"/>
      <w:jc w:val="left"/>
      <w:outlineLvl w:val="9"/>
    </w:pPr>
    <w:rPr>
      <w:rFonts w:asciiTheme="majorHAnsi" w:hAnsiTheme="majorHAnsi"/>
      <w:color w:val="365F91" w:themeColor="accent1" w:themeShade="BF"/>
      <w:lang w:eastAsia="en-US"/>
    </w:rPr>
  </w:style>
  <w:style w:type="paragraph" w:styleId="21">
    <w:name w:val="toc 2"/>
    <w:basedOn w:val="a0"/>
    <w:next w:val="a0"/>
    <w:autoRedefine/>
    <w:uiPriority w:val="39"/>
    <w:unhideWhenUsed/>
    <w:qFormat/>
    <w:rsid w:val="006755D4"/>
    <w:pPr>
      <w:spacing w:after="100"/>
      <w:ind w:left="220"/>
    </w:pPr>
    <w:rPr>
      <w:rFonts w:ascii="Times New Roman" w:hAnsi="Times New Roman"/>
      <w:sz w:val="28"/>
    </w:rPr>
  </w:style>
  <w:style w:type="paragraph" w:styleId="31">
    <w:name w:val="toc 3"/>
    <w:basedOn w:val="a0"/>
    <w:next w:val="a0"/>
    <w:autoRedefine/>
    <w:uiPriority w:val="39"/>
    <w:semiHidden/>
    <w:unhideWhenUsed/>
    <w:qFormat/>
    <w:rsid w:val="006755D4"/>
    <w:pPr>
      <w:spacing w:after="100"/>
      <w:ind w:left="440"/>
    </w:pPr>
    <w:rPr>
      <w:lang w:eastAsia="en-US"/>
    </w:rPr>
  </w:style>
  <w:style w:type="character" w:customStyle="1" w:styleId="12">
    <w:name w:val="ТХТ Знак1"/>
    <w:basedOn w:val="a1"/>
    <w:link w:val="ae"/>
    <w:locked/>
    <w:rsid w:val="00A74B75"/>
    <w:rPr>
      <w:rFonts w:ascii="Times New Roman" w:hAnsi="Times New Roman" w:cs="Times New Roman"/>
      <w:sz w:val="28"/>
      <w:szCs w:val="28"/>
    </w:rPr>
  </w:style>
  <w:style w:type="paragraph" w:customStyle="1" w:styleId="ae">
    <w:name w:val="ТХТ"/>
    <w:basedOn w:val="a0"/>
    <w:link w:val="12"/>
    <w:qFormat/>
    <w:rsid w:val="00A74B75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">
    <w:name w:val="ТИРЕ"/>
    <w:basedOn w:val="ae"/>
    <w:link w:val="af"/>
    <w:autoRedefine/>
    <w:qFormat/>
    <w:rsid w:val="005A10BD"/>
    <w:pPr>
      <w:numPr>
        <w:numId w:val="9"/>
      </w:numPr>
      <w:tabs>
        <w:tab w:val="left" w:pos="170"/>
      </w:tabs>
      <w:ind w:left="0" w:firstLine="709"/>
      <w:outlineLvl w:val="0"/>
    </w:pPr>
    <w:rPr>
      <w:rFonts w:eastAsia="Calibri"/>
      <w:color w:val="FF0000"/>
    </w:rPr>
  </w:style>
  <w:style w:type="character" w:customStyle="1" w:styleId="af">
    <w:name w:val="ТИРЕ Знак"/>
    <w:basedOn w:val="12"/>
    <w:link w:val="a"/>
    <w:rsid w:val="005A10BD"/>
    <w:rPr>
      <w:rFonts w:eastAsia="Calibri"/>
      <w:color w:val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1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1FFC7-3409-4E94-B6B2-A6A04B744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26</Pages>
  <Words>5168</Words>
  <Characters>29462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 ЮграСтройПроект</Company>
  <LinksUpToDate>false</LinksUpToDate>
  <CharactersWithSpaces>34561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2012-11-06T07:32:00Z</cp:lastPrinted>
  <dcterms:created xsi:type="dcterms:W3CDTF">2012-11-06T11:09:00Z</dcterms:created>
  <dcterms:modified xsi:type="dcterms:W3CDTF">2013-03-19T11:36:00Z</dcterms:modified>
</cp:coreProperties>
</file>