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002271">
        <w:rPr>
          <w:b/>
          <w:sz w:val="28"/>
          <w:szCs w:val="28"/>
        </w:rPr>
        <w:t>4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 w:rsidR="00787C44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787C44"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002271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787C44" w:rsidP="00787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="00BE4D8A"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3338CD" w:rsidRPr="00024BFF" w:rsidRDefault="00BE4D8A" w:rsidP="00787C44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02271" w:rsidRPr="00C64470" w:rsidRDefault="00002271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00227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9D1B39" w:rsidRPr="00024BFF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Югры».</w:t>
            </w:r>
          </w:p>
          <w:p w:rsidR="00002271" w:rsidRDefault="00002271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02271" w:rsidRDefault="00002271" w:rsidP="0000227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17.03.2014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24BFF">
              <w:rPr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633EA" w:rsidRPr="00024BFF" w:rsidRDefault="002633EA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787C44" w:rsidRDefault="00787C44" w:rsidP="003C7C0C">
      <w:pPr>
        <w:ind w:firstLine="709"/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787C44">
        <w:rPr>
          <w:b/>
          <w:sz w:val="28"/>
          <w:szCs w:val="28"/>
        </w:rPr>
        <w:t>2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787C44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87C44" w:rsidRPr="006A502E" w:rsidRDefault="00787C44" w:rsidP="00002271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002271">
        <w:rPr>
          <w:sz w:val="28"/>
          <w:szCs w:val="28"/>
        </w:rPr>
        <w:t>Гузанов</w:t>
      </w:r>
      <w:proofErr w:type="spellEnd"/>
      <w:r w:rsidR="00002271">
        <w:rPr>
          <w:sz w:val="28"/>
          <w:szCs w:val="28"/>
        </w:rPr>
        <w:t xml:space="preserve"> Кирилл Анатольевич –</w:t>
      </w:r>
      <w:r w:rsidR="00002271" w:rsidRPr="00664386">
        <w:rPr>
          <w:sz w:val="28"/>
          <w:szCs w:val="28"/>
        </w:rPr>
        <w:t xml:space="preserve"> Юрист СРО НП «ЮграСтрой»</w:t>
      </w:r>
      <w:r w:rsidR="00002271">
        <w:rPr>
          <w:sz w:val="28"/>
          <w:szCs w:val="28"/>
        </w:rPr>
        <w:t>.</w:t>
      </w:r>
    </w:p>
    <w:p w:rsidR="00787C44" w:rsidRDefault="00787C44" w:rsidP="00787C4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787C44" w:rsidRPr="00A3084A" w:rsidRDefault="00002271" w:rsidP="00787C44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787C44" w:rsidRPr="002C3A19" w:rsidRDefault="00787C44" w:rsidP="00787C44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119BA" w:rsidRDefault="00FE4C50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5F1161" w:rsidRPr="005F1161">
        <w:rPr>
          <w:rFonts w:ascii="Times New Roman" w:hAnsi="Times New Roman"/>
          <w:sz w:val="28"/>
          <w:szCs w:val="28"/>
        </w:rPr>
        <w:t xml:space="preserve">ООО «Междуречье» </w:t>
      </w:r>
      <w:r w:rsidR="005F1161">
        <w:rPr>
          <w:rFonts w:ascii="Times New Roman" w:hAnsi="Times New Roman"/>
          <w:sz w:val="28"/>
          <w:szCs w:val="28"/>
        </w:rPr>
        <w:t>(</w:t>
      </w:r>
      <w:r w:rsidR="005F1161" w:rsidRPr="005F1161">
        <w:rPr>
          <w:rFonts w:ascii="Times New Roman" w:hAnsi="Times New Roman"/>
          <w:sz w:val="28"/>
          <w:szCs w:val="28"/>
        </w:rPr>
        <w:t>ИНН 8604048338</w:t>
      </w:r>
      <w:r w:rsidR="005F1161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FE4C50" w:rsidRPr="00A119BA" w:rsidRDefault="00994DA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5F1161" w:rsidRPr="005F1161">
        <w:rPr>
          <w:rFonts w:ascii="Times New Roman" w:hAnsi="Times New Roman"/>
          <w:sz w:val="28"/>
          <w:szCs w:val="28"/>
        </w:rPr>
        <w:t>ООО «</w:t>
      </w:r>
      <w:proofErr w:type="spellStart"/>
      <w:r w:rsidR="005F1161" w:rsidRPr="005F1161">
        <w:rPr>
          <w:rFonts w:ascii="Times New Roman" w:hAnsi="Times New Roman"/>
          <w:sz w:val="28"/>
          <w:szCs w:val="28"/>
        </w:rPr>
        <w:t>Обьстрой</w:t>
      </w:r>
      <w:proofErr w:type="spellEnd"/>
      <w:r w:rsidR="005F1161" w:rsidRPr="005F1161">
        <w:rPr>
          <w:rFonts w:ascii="Times New Roman" w:hAnsi="Times New Roman"/>
          <w:sz w:val="28"/>
          <w:szCs w:val="28"/>
        </w:rPr>
        <w:t xml:space="preserve">» </w:t>
      </w:r>
      <w:r w:rsidR="005F1161">
        <w:rPr>
          <w:rFonts w:ascii="Times New Roman" w:hAnsi="Times New Roman"/>
          <w:sz w:val="28"/>
          <w:szCs w:val="28"/>
        </w:rPr>
        <w:t>(</w:t>
      </w:r>
      <w:r w:rsidR="005F1161" w:rsidRPr="005F1161">
        <w:rPr>
          <w:rFonts w:ascii="Times New Roman" w:hAnsi="Times New Roman"/>
          <w:sz w:val="28"/>
          <w:szCs w:val="28"/>
        </w:rPr>
        <w:t>ИНН 8619004615</w:t>
      </w:r>
      <w:r w:rsidR="005F1161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5F1161" w:rsidRPr="005F1161">
        <w:rPr>
          <w:rFonts w:ascii="Times New Roman" w:hAnsi="Times New Roman"/>
          <w:sz w:val="28"/>
          <w:szCs w:val="28"/>
        </w:rPr>
        <w:t>ЗАО «ЗАПСИБЭНЕРГОСТРОЙ» (</w:t>
      </w:r>
      <w:r w:rsidR="005F1161">
        <w:rPr>
          <w:rFonts w:ascii="Times New Roman" w:hAnsi="Times New Roman"/>
          <w:sz w:val="28"/>
          <w:szCs w:val="28"/>
        </w:rPr>
        <w:t>ИНН </w:t>
      </w:r>
      <w:r w:rsidR="005F1161" w:rsidRPr="005F1161">
        <w:rPr>
          <w:rFonts w:ascii="Times New Roman" w:hAnsi="Times New Roman"/>
          <w:sz w:val="28"/>
          <w:szCs w:val="28"/>
        </w:rPr>
        <w:t>8602052949)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5F1161" w:rsidRPr="005F1161">
        <w:rPr>
          <w:rFonts w:ascii="Times New Roman" w:hAnsi="Times New Roman"/>
          <w:sz w:val="28"/>
          <w:szCs w:val="28"/>
        </w:rPr>
        <w:t xml:space="preserve">ОАО «ХАНТЫ-МАНСИЙСКДОРСТРОЙ» </w:t>
      </w:r>
      <w:r w:rsidR="005F1161">
        <w:rPr>
          <w:rFonts w:ascii="Times New Roman" w:hAnsi="Times New Roman"/>
          <w:sz w:val="28"/>
          <w:szCs w:val="28"/>
        </w:rPr>
        <w:t>(</w:t>
      </w:r>
      <w:r w:rsidR="005F1161" w:rsidRPr="005F1161">
        <w:rPr>
          <w:rFonts w:ascii="Times New Roman" w:hAnsi="Times New Roman"/>
          <w:sz w:val="28"/>
          <w:szCs w:val="28"/>
        </w:rPr>
        <w:t>ИНН 8601013827</w:t>
      </w:r>
      <w:r w:rsidR="005F1161">
        <w:rPr>
          <w:rFonts w:ascii="Times New Roman" w:hAnsi="Times New Roman"/>
          <w:sz w:val="28"/>
          <w:szCs w:val="28"/>
        </w:rPr>
        <w:t>)</w:t>
      </w:r>
      <w:r w:rsid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41F51">
        <w:rPr>
          <w:rFonts w:ascii="Times New Roman" w:hAnsi="Times New Roman"/>
          <w:sz w:val="28"/>
          <w:szCs w:val="28"/>
        </w:rPr>
        <w:t>ОАО «Мостострой-11» (ИНН </w:t>
      </w:r>
      <w:r w:rsidR="002A6F8E" w:rsidRPr="002A6F8E">
        <w:rPr>
          <w:rFonts w:ascii="Times New Roman" w:hAnsi="Times New Roman"/>
          <w:sz w:val="28"/>
          <w:szCs w:val="28"/>
        </w:rPr>
        <w:t>8617001665)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D41F51" w:rsidRPr="00D41F51">
        <w:rPr>
          <w:rFonts w:ascii="Times New Roman" w:hAnsi="Times New Roman"/>
          <w:sz w:val="28"/>
          <w:szCs w:val="28"/>
        </w:rPr>
        <w:t>ЗАО «Комплекс» (ИНН 8617004391)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BB45C4" w:rsidRPr="00A119BA">
        <w:rPr>
          <w:rFonts w:ascii="Times New Roman" w:hAnsi="Times New Roman"/>
          <w:sz w:val="28"/>
          <w:szCs w:val="28"/>
        </w:rPr>
        <w:t>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D41F51" w:rsidRPr="00D41F51">
        <w:rPr>
          <w:rFonts w:ascii="Times New Roman" w:hAnsi="Times New Roman"/>
          <w:sz w:val="28"/>
          <w:szCs w:val="28"/>
        </w:rPr>
        <w:t>ООО «</w:t>
      </w:r>
      <w:proofErr w:type="spellStart"/>
      <w:r w:rsidR="00D41F51" w:rsidRPr="00D41F51">
        <w:rPr>
          <w:rFonts w:ascii="Times New Roman" w:hAnsi="Times New Roman"/>
          <w:sz w:val="28"/>
          <w:szCs w:val="28"/>
        </w:rPr>
        <w:t>ЮграЭнергоСтрой</w:t>
      </w:r>
      <w:proofErr w:type="spellEnd"/>
      <w:r w:rsidR="00D41F51" w:rsidRPr="00D41F51">
        <w:rPr>
          <w:rFonts w:ascii="Times New Roman" w:hAnsi="Times New Roman"/>
          <w:sz w:val="28"/>
          <w:szCs w:val="28"/>
        </w:rPr>
        <w:t>» (ИН</w:t>
      </w:r>
      <w:r w:rsidR="00D41F51">
        <w:rPr>
          <w:rFonts w:ascii="Times New Roman" w:hAnsi="Times New Roman"/>
          <w:sz w:val="28"/>
          <w:szCs w:val="28"/>
        </w:rPr>
        <w:t>Н </w:t>
      </w:r>
      <w:r w:rsidR="00D41F51" w:rsidRPr="00D41F51">
        <w:rPr>
          <w:rFonts w:ascii="Times New Roman" w:hAnsi="Times New Roman"/>
          <w:sz w:val="28"/>
          <w:szCs w:val="28"/>
        </w:rPr>
        <w:t>8603140517)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D41F51" w:rsidRPr="00D41F51">
        <w:rPr>
          <w:rFonts w:ascii="Times New Roman" w:hAnsi="Times New Roman"/>
          <w:sz w:val="28"/>
          <w:szCs w:val="28"/>
        </w:rPr>
        <w:t>ООО «</w:t>
      </w:r>
      <w:proofErr w:type="gramStart"/>
      <w:r w:rsidR="00D41F51" w:rsidRPr="00D41F51">
        <w:rPr>
          <w:rFonts w:ascii="Times New Roman" w:hAnsi="Times New Roman"/>
          <w:sz w:val="28"/>
          <w:szCs w:val="28"/>
        </w:rPr>
        <w:t>ЭКО-СИСТЕМА</w:t>
      </w:r>
      <w:proofErr w:type="gramEnd"/>
      <w:r w:rsidR="00D41F51" w:rsidRPr="00D41F51">
        <w:rPr>
          <w:rFonts w:ascii="Times New Roman" w:hAnsi="Times New Roman"/>
          <w:sz w:val="28"/>
          <w:szCs w:val="28"/>
        </w:rPr>
        <w:t xml:space="preserve">» </w:t>
      </w:r>
      <w:r w:rsidR="00D41F51">
        <w:rPr>
          <w:rFonts w:ascii="Times New Roman" w:hAnsi="Times New Roman"/>
          <w:sz w:val="28"/>
          <w:szCs w:val="28"/>
        </w:rPr>
        <w:t>(ИНН </w:t>
      </w:r>
      <w:r w:rsidR="00D41F51" w:rsidRPr="00D41F51">
        <w:rPr>
          <w:rFonts w:ascii="Times New Roman" w:hAnsi="Times New Roman"/>
          <w:sz w:val="28"/>
          <w:szCs w:val="28"/>
        </w:rPr>
        <w:t>8604034783</w:t>
      </w:r>
      <w:r w:rsidR="00D41F51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«ЮграСтрой» </w:t>
      </w:r>
      <w:r w:rsidR="00D41F51" w:rsidRPr="00D41F51">
        <w:rPr>
          <w:rFonts w:ascii="Times New Roman" w:hAnsi="Times New Roman"/>
          <w:sz w:val="28"/>
          <w:szCs w:val="28"/>
        </w:rPr>
        <w:t xml:space="preserve">ООО ПРОИЗВОДСТВЕННО-КОММЕРЧЕСКАЯ ФИРМА «СТОР» </w:t>
      </w:r>
      <w:r w:rsidR="00D41F51">
        <w:rPr>
          <w:rFonts w:ascii="Times New Roman" w:hAnsi="Times New Roman"/>
          <w:sz w:val="28"/>
          <w:szCs w:val="28"/>
        </w:rPr>
        <w:t>(</w:t>
      </w:r>
      <w:r w:rsidR="00D41F51" w:rsidRPr="00D41F51">
        <w:rPr>
          <w:rFonts w:ascii="Times New Roman" w:hAnsi="Times New Roman"/>
          <w:sz w:val="28"/>
          <w:szCs w:val="28"/>
        </w:rPr>
        <w:t>ИНН 8603009061</w:t>
      </w:r>
      <w:r w:rsidR="00D41F51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A119BA" w:rsidRPr="00717836" w:rsidRDefault="00A119BA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lastRenderedPageBreak/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717836" w:rsidRPr="00717836">
        <w:rPr>
          <w:rFonts w:ascii="Times New Roman" w:hAnsi="Times New Roman"/>
          <w:sz w:val="28"/>
          <w:szCs w:val="28"/>
        </w:rPr>
        <w:t>ООО «ТОБОЛЬСК-НЕФТЕХИМ» (</w:t>
      </w:r>
      <w:r w:rsidR="00717836">
        <w:rPr>
          <w:rFonts w:ascii="Times New Roman" w:hAnsi="Times New Roman"/>
          <w:sz w:val="28"/>
          <w:szCs w:val="28"/>
        </w:rPr>
        <w:t>ИНН </w:t>
      </w:r>
      <w:r w:rsidR="00717836" w:rsidRPr="00717836">
        <w:rPr>
          <w:rFonts w:ascii="Times New Roman" w:hAnsi="Times New Roman"/>
          <w:sz w:val="28"/>
          <w:szCs w:val="28"/>
        </w:rPr>
        <w:t>7206025040)</w:t>
      </w:r>
      <w:r w:rsidRPr="00717836">
        <w:rPr>
          <w:rFonts w:ascii="Times New Roman" w:hAnsi="Times New Roman"/>
          <w:sz w:val="28"/>
          <w:szCs w:val="28"/>
        </w:rPr>
        <w:t xml:space="preserve">. </w:t>
      </w:r>
    </w:p>
    <w:p w:rsidR="00D41F51" w:rsidRDefault="00717836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>отношении члена СРО НП «ЮграСтрой» ЗАО «Управляющая компания тепло-, водоснабжения и канализации» (ИНН 8621005133).</w:t>
      </w:r>
    </w:p>
    <w:p w:rsidR="00FE5A00" w:rsidRDefault="00FE5A00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Pr="00FE5A00">
        <w:rPr>
          <w:rFonts w:ascii="Times New Roman" w:hAnsi="Times New Roman"/>
          <w:sz w:val="28"/>
          <w:szCs w:val="28"/>
        </w:rPr>
        <w:t xml:space="preserve">ООО «ЮГРАМАРКЕТ» </w:t>
      </w:r>
      <w:r>
        <w:rPr>
          <w:rFonts w:ascii="Times New Roman" w:hAnsi="Times New Roman"/>
          <w:sz w:val="28"/>
          <w:szCs w:val="28"/>
        </w:rPr>
        <w:t>(ИНН </w:t>
      </w:r>
      <w:r w:rsidRPr="00FE5A00">
        <w:rPr>
          <w:rFonts w:ascii="Times New Roman" w:hAnsi="Times New Roman"/>
          <w:sz w:val="28"/>
          <w:szCs w:val="28"/>
        </w:rPr>
        <w:t>8608048040</w:t>
      </w:r>
      <w:r>
        <w:rPr>
          <w:rFonts w:ascii="Times New Roman" w:hAnsi="Times New Roman"/>
          <w:sz w:val="28"/>
          <w:szCs w:val="28"/>
        </w:rPr>
        <w:t>)</w:t>
      </w:r>
      <w:r w:rsidRPr="00717836">
        <w:rPr>
          <w:rFonts w:ascii="Times New Roman" w:hAnsi="Times New Roman"/>
          <w:sz w:val="28"/>
          <w:szCs w:val="28"/>
        </w:rPr>
        <w:t>.</w:t>
      </w:r>
    </w:p>
    <w:p w:rsidR="00FE5A00" w:rsidRDefault="00FE5A00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>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A00">
        <w:rPr>
          <w:rFonts w:ascii="Times New Roman" w:hAnsi="Times New Roman"/>
          <w:sz w:val="28"/>
          <w:szCs w:val="28"/>
        </w:rPr>
        <w:t>ООО «ПРИОРИТЕТ» (ИНН 4501129193)</w:t>
      </w:r>
      <w:r>
        <w:rPr>
          <w:rFonts w:ascii="Times New Roman" w:hAnsi="Times New Roman"/>
          <w:sz w:val="28"/>
          <w:szCs w:val="28"/>
        </w:rPr>
        <w:t>.</w:t>
      </w:r>
    </w:p>
    <w:p w:rsidR="00FE5A00" w:rsidRDefault="00FE5A00" w:rsidP="00FE5A00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 в </w:t>
      </w:r>
      <w:r w:rsidRPr="00717836">
        <w:rPr>
          <w:rFonts w:ascii="Times New Roman" w:hAnsi="Times New Roman"/>
          <w:sz w:val="28"/>
          <w:szCs w:val="28"/>
        </w:rPr>
        <w:t>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A00">
        <w:rPr>
          <w:rFonts w:ascii="Times New Roman" w:hAnsi="Times New Roman"/>
          <w:sz w:val="28"/>
          <w:szCs w:val="28"/>
        </w:rPr>
        <w:t xml:space="preserve">ООО «СТРОЙЭЛЕКТРОСЕРВИС» </w:t>
      </w:r>
      <w:r>
        <w:rPr>
          <w:rFonts w:ascii="Times New Roman" w:hAnsi="Times New Roman"/>
          <w:sz w:val="28"/>
          <w:szCs w:val="28"/>
        </w:rPr>
        <w:t>(</w:t>
      </w:r>
      <w:r w:rsidRPr="00FE5A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НН </w:t>
      </w:r>
      <w:r w:rsidRPr="00FE5A00">
        <w:rPr>
          <w:rFonts w:ascii="Times New Roman" w:hAnsi="Times New Roman"/>
          <w:sz w:val="28"/>
          <w:szCs w:val="28"/>
        </w:rPr>
        <w:t>8603117050</w:t>
      </w:r>
      <w:r>
        <w:rPr>
          <w:rFonts w:ascii="Times New Roman" w:hAnsi="Times New Roman"/>
          <w:sz w:val="28"/>
          <w:szCs w:val="28"/>
        </w:rPr>
        <w:t>).</w:t>
      </w:r>
    </w:p>
    <w:p w:rsidR="00FE5A00" w:rsidRDefault="00701649" w:rsidP="005F116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649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701649">
        <w:rPr>
          <w:rFonts w:ascii="Times New Roman" w:hAnsi="Times New Roman"/>
          <w:sz w:val="28"/>
          <w:szCs w:val="28"/>
        </w:rPr>
        <w:t>отношении члена СРО НП «ЮграСтрой» ООО «Буровая Строительная Компания» (ИНН 7701840346).</w:t>
      </w:r>
    </w:p>
    <w:p w:rsidR="00701649" w:rsidRPr="005F1161" w:rsidRDefault="00701649" w:rsidP="0070164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161" w:rsidRPr="005F1161">
        <w:rPr>
          <w:sz w:val="28"/>
          <w:szCs w:val="28"/>
        </w:rPr>
        <w:t xml:space="preserve">ООО «Междуречье» </w:t>
      </w:r>
      <w:r w:rsidR="005F1161">
        <w:rPr>
          <w:sz w:val="28"/>
          <w:szCs w:val="28"/>
        </w:rPr>
        <w:t>(</w:t>
      </w:r>
      <w:r w:rsidR="005F1161" w:rsidRPr="005F1161">
        <w:rPr>
          <w:sz w:val="28"/>
          <w:szCs w:val="28"/>
        </w:rPr>
        <w:t>ИНН 8604048338</w:t>
      </w:r>
      <w:r w:rsidR="005F1161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0977D5" w:rsidRPr="00677847" w:rsidRDefault="00DB47CF" w:rsidP="000977D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5F1161" w:rsidRPr="005F1161">
        <w:rPr>
          <w:sz w:val="28"/>
          <w:szCs w:val="28"/>
        </w:rPr>
        <w:t>ООО «Междуречье»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5F1161" w:rsidRPr="00B562F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5F1161">
        <w:rPr>
          <w:sz w:val="28"/>
          <w:szCs w:val="28"/>
        </w:rPr>
        <w:t>«</w:t>
      </w:r>
      <w:r w:rsidR="005F1161" w:rsidRPr="00B562F6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B562F6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«</w:t>
      </w:r>
      <w:r w:rsidR="005F1161" w:rsidRPr="00B562F6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5F1161" w:rsidRPr="00B562F6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5F1161" w:rsidRPr="00B562F6">
        <w:rPr>
          <w:spacing w:val="-4"/>
          <w:sz w:val="28"/>
          <w:szCs w:val="28"/>
        </w:rPr>
        <w:t xml:space="preserve"> </w:t>
      </w:r>
      <w:r w:rsidR="005F1161" w:rsidRPr="00B562F6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5F1161" w:rsidRPr="00B562F6">
        <w:rPr>
          <w:bCs/>
          <w:sz w:val="28"/>
          <w:szCs w:val="28"/>
        </w:rPr>
        <w:t>Саморегулируемая</w:t>
      </w:r>
      <w:proofErr w:type="spellEnd"/>
      <w:r w:rsidR="005F1161" w:rsidRPr="00B562F6">
        <w:rPr>
          <w:bCs/>
          <w:sz w:val="28"/>
          <w:szCs w:val="28"/>
        </w:rPr>
        <w:t xml:space="preserve"> организация</w:t>
      </w:r>
      <w:r w:rsidR="005F1161" w:rsidRPr="00B562F6">
        <w:rPr>
          <w:sz w:val="28"/>
          <w:szCs w:val="28"/>
        </w:rPr>
        <w:t xml:space="preserve"> Некоммерческое партнерство </w:t>
      </w:r>
      <w:r w:rsidR="005F1161">
        <w:rPr>
          <w:sz w:val="28"/>
          <w:szCs w:val="28"/>
        </w:rPr>
        <w:t>«</w:t>
      </w:r>
      <w:r w:rsidR="005F1161" w:rsidRPr="00B562F6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B562F6">
        <w:rPr>
          <w:sz w:val="28"/>
          <w:szCs w:val="28"/>
        </w:rPr>
        <w:t xml:space="preserve"> (утв. Решением Общего собрания НП </w:t>
      </w:r>
      <w:r w:rsidR="005F1161">
        <w:rPr>
          <w:sz w:val="28"/>
          <w:szCs w:val="28"/>
        </w:rPr>
        <w:t>«</w:t>
      </w:r>
      <w:r w:rsidR="005F1161" w:rsidRPr="00B562F6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B562F6">
        <w:rPr>
          <w:sz w:val="28"/>
          <w:szCs w:val="28"/>
        </w:rPr>
        <w:t xml:space="preserve"> от 17.04.2009г. протокол № 2 (в ред. от 27.05.2011г протокол № 8)).</w:t>
      </w: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09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>
        <w:rPr>
          <w:sz w:val="28"/>
          <w:szCs w:val="28"/>
        </w:rPr>
        <w:t xml:space="preserve"> «ЮграСтрой» </w:t>
      </w:r>
      <w:r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>
        <w:rPr>
          <w:sz w:val="28"/>
          <w:szCs w:val="28"/>
        </w:rPr>
        <w:t>)):</w:t>
      </w:r>
    </w:p>
    <w:p w:rsidR="005F1161" w:rsidRPr="00B562F6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t>1.</w:t>
      </w:r>
      <w:r w:rsidRPr="00B562F6">
        <w:rPr>
          <w:b/>
          <w:sz w:val="28"/>
          <w:szCs w:val="28"/>
        </w:rPr>
        <w:tab/>
      </w:r>
      <w:r w:rsidRPr="00B562F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B562F6">
        <w:rPr>
          <w:b/>
          <w:sz w:val="28"/>
          <w:szCs w:val="28"/>
        </w:rPr>
        <w:t xml:space="preserve"> предупредить</w:t>
      </w:r>
      <w:r w:rsidRPr="00B562F6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                       ООО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Междуречье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B562F6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B562F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в будущем.</w:t>
      </w:r>
    </w:p>
    <w:p w:rsidR="005F1161" w:rsidRPr="00B562F6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lastRenderedPageBreak/>
        <w:t>2.</w:t>
      </w:r>
      <w:r w:rsidRPr="00B562F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в двухдневный    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                                                  ООО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Междуречье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77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161" w:rsidRPr="00926DA2">
        <w:rPr>
          <w:sz w:val="28"/>
          <w:szCs w:val="28"/>
        </w:rPr>
        <w:t xml:space="preserve">ООО </w:t>
      </w:r>
      <w:r w:rsidR="005F1161">
        <w:rPr>
          <w:sz w:val="28"/>
          <w:szCs w:val="28"/>
        </w:rPr>
        <w:t>«</w:t>
      </w:r>
      <w:proofErr w:type="spellStart"/>
      <w:r w:rsidR="005F1161" w:rsidRPr="00926DA2">
        <w:rPr>
          <w:sz w:val="28"/>
          <w:szCs w:val="28"/>
        </w:rPr>
        <w:t>Обьстрой</w:t>
      </w:r>
      <w:proofErr w:type="spellEnd"/>
      <w:r w:rsidR="005F1161">
        <w:rPr>
          <w:sz w:val="28"/>
          <w:szCs w:val="28"/>
        </w:rPr>
        <w:t>»</w:t>
      </w:r>
      <w:r w:rsidR="005F1161" w:rsidRPr="006D1D3A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(</w:t>
      </w:r>
      <w:r w:rsidR="005F1161" w:rsidRPr="006D1D3A">
        <w:rPr>
          <w:sz w:val="28"/>
          <w:szCs w:val="28"/>
        </w:rPr>
        <w:t xml:space="preserve">ИНН </w:t>
      </w:r>
      <w:r w:rsidR="005F1161" w:rsidRPr="00F70D9F">
        <w:rPr>
          <w:sz w:val="28"/>
          <w:szCs w:val="28"/>
        </w:rPr>
        <w:t>8619004615</w:t>
      </w:r>
      <w:r w:rsidR="005F116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0977D5" w:rsidRPr="00677847" w:rsidRDefault="00DB47CF" w:rsidP="002F45B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5F1161" w:rsidRPr="00926DA2">
        <w:rPr>
          <w:sz w:val="28"/>
          <w:szCs w:val="28"/>
        </w:rPr>
        <w:t xml:space="preserve">ООО </w:t>
      </w:r>
      <w:r w:rsidR="005F1161">
        <w:rPr>
          <w:sz w:val="28"/>
          <w:szCs w:val="28"/>
        </w:rPr>
        <w:t>«</w:t>
      </w:r>
      <w:proofErr w:type="spellStart"/>
      <w:r w:rsidR="005F1161" w:rsidRPr="00926DA2">
        <w:rPr>
          <w:sz w:val="28"/>
          <w:szCs w:val="28"/>
        </w:rPr>
        <w:t>Обьстрой</w:t>
      </w:r>
      <w:proofErr w:type="spellEnd"/>
      <w:r w:rsidR="005F1161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5F1161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5F1161">
        <w:rPr>
          <w:sz w:val="28"/>
          <w:szCs w:val="28"/>
        </w:rPr>
        <w:t>го положения</w:t>
      </w:r>
      <w:r w:rsidR="005F1161" w:rsidRPr="00F70D9F">
        <w:rPr>
          <w:sz w:val="28"/>
          <w:szCs w:val="28"/>
        </w:rPr>
        <w:t xml:space="preserve"> СРО НП </w:t>
      </w:r>
      <w:r w:rsidR="005F1161">
        <w:rPr>
          <w:sz w:val="28"/>
          <w:szCs w:val="28"/>
        </w:rPr>
        <w:t>«</w:t>
      </w:r>
      <w:r w:rsidR="005F1161" w:rsidRPr="00F70D9F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F70D9F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«</w:t>
      </w:r>
      <w:r w:rsidR="005F1161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5F1161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5F1161" w:rsidRPr="00F70D9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5F1161" w:rsidRPr="00F70D9F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5F1161" w:rsidRPr="00F70D9F">
        <w:rPr>
          <w:spacing w:val="-8"/>
          <w:sz w:val="28"/>
          <w:szCs w:val="28"/>
        </w:rPr>
        <w:t>допуске</w:t>
      </w:r>
      <w:proofErr w:type="gramEnd"/>
      <w:r w:rsidR="005F1161" w:rsidRPr="00F70D9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5F1161" w:rsidRPr="00F70D9F">
        <w:rPr>
          <w:bCs/>
          <w:sz w:val="28"/>
          <w:szCs w:val="28"/>
        </w:rPr>
        <w:t>Саморегулируемая</w:t>
      </w:r>
      <w:proofErr w:type="spellEnd"/>
      <w:r w:rsidR="005F1161" w:rsidRPr="00F70D9F">
        <w:rPr>
          <w:bCs/>
          <w:sz w:val="28"/>
          <w:szCs w:val="28"/>
        </w:rPr>
        <w:t xml:space="preserve"> организация</w:t>
      </w:r>
      <w:r w:rsidR="005F1161" w:rsidRPr="00F70D9F">
        <w:rPr>
          <w:sz w:val="28"/>
          <w:szCs w:val="28"/>
        </w:rPr>
        <w:t xml:space="preserve"> Некоммерческое партнерство </w:t>
      </w:r>
      <w:r w:rsidR="005F1161">
        <w:rPr>
          <w:sz w:val="28"/>
          <w:szCs w:val="28"/>
        </w:rPr>
        <w:t>«</w:t>
      </w:r>
      <w:r w:rsidR="005F1161" w:rsidRPr="00F70D9F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F70D9F">
        <w:rPr>
          <w:sz w:val="28"/>
          <w:szCs w:val="28"/>
        </w:rPr>
        <w:t xml:space="preserve"> (утв. Решением Общего собрания НП </w:t>
      </w:r>
      <w:r w:rsidR="005F1161">
        <w:rPr>
          <w:sz w:val="28"/>
          <w:szCs w:val="28"/>
        </w:rPr>
        <w:t>«</w:t>
      </w:r>
      <w:r w:rsidR="005F1161" w:rsidRPr="00F70D9F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F70D9F">
        <w:rPr>
          <w:sz w:val="28"/>
          <w:szCs w:val="28"/>
        </w:rPr>
        <w:t xml:space="preserve"> от 17.04.2009г. протокол № 2 (в ред. от 27.05.2011г протокол № 8)).</w:t>
      </w:r>
    </w:p>
    <w:p w:rsidR="00DB47CF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5F1161" w:rsidRPr="006D1D3A" w:rsidRDefault="002F45B8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5F1161">
        <w:rPr>
          <w:sz w:val="28"/>
          <w:szCs w:val="28"/>
        </w:rPr>
        <w:t>В</w:t>
      </w:r>
      <w:r w:rsidR="005F1161" w:rsidRPr="006D1D3A">
        <w:rPr>
          <w:sz w:val="28"/>
          <w:szCs w:val="28"/>
        </w:rPr>
        <w:t xml:space="preserve">ынести члену СРО НП </w:t>
      </w:r>
      <w:r w:rsidR="005F1161">
        <w:rPr>
          <w:sz w:val="28"/>
          <w:szCs w:val="28"/>
        </w:rPr>
        <w:t>«</w:t>
      </w:r>
      <w:r w:rsidR="005F1161" w:rsidRPr="006D1D3A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6D1D3A">
        <w:rPr>
          <w:sz w:val="28"/>
          <w:szCs w:val="28"/>
        </w:rPr>
        <w:t xml:space="preserve"> </w:t>
      </w:r>
      <w:r w:rsidR="005F1161" w:rsidRPr="00F70D9F">
        <w:rPr>
          <w:sz w:val="28"/>
          <w:szCs w:val="28"/>
        </w:rPr>
        <w:t xml:space="preserve">ООО </w:t>
      </w:r>
      <w:r w:rsidR="005F1161">
        <w:rPr>
          <w:sz w:val="28"/>
          <w:szCs w:val="28"/>
        </w:rPr>
        <w:t>«</w:t>
      </w:r>
      <w:proofErr w:type="spellStart"/>
      <w:r w:rsidR="005F1161" w:rsidRPr="00F70D9F">
        <w:rPr>
          <w:sz w:val="28"/>
          <w:szCs w:val="28"/>
        </w:rPr>
        <w:t>Обьстрой</w:t>
      </w:r>
      <w:proofErr w:type="spellEnd"/>
      <w:r w:rsidR="005F1161">
        <w:rPr>
          <w:sz w:val="28"/>
          <w:szCs w:val="28"/>
        </w:rPr>
        <w:t>»</w:t>
      </w:r>
      <w:r w:rsidR="005F1161" w:rsidRPr="006D1D3A">
        <w:rPr>
          <w:sz w:val="28"/>
          <w:szCs w:val="28"/>
        </w:rPr>
        <w:t>:</w:t>
      </w:r>
    </w:p>
    <w:p w:rsidR="005F1161" w:rsidRPr="006D1D3A" w:rsidRDefault="005F1161" w:rsidP="005F116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 w:rsidRPr="00F70D9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70D9F">
        <w:rPr>
          <w:sz w:val="28"/>
          <w:szCs w:val="28"/>
        </w:rPr>
        <w:t>Обьстрой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721CB3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721CB3">
        <w:rPr>
          <w:sz w:val="28"/>
          <w:szCs w:val="28"/>
        </w:rPr>
        <w:t>, а именно отсутствие необходимого количества  квалифицированных работников на 33 вид работ, в срок</w:t>
      </w:r>
      <w:r w:rsidRPr="00A16DF0">
        <w:rPr>
          <w:sz w:val="28"/>
          <w:szCs w:val="28"/>
        </w:rPr>
        <w:t>,</w:t>
      </w:r>
      <w:r w:rsidRPr="006D1D3A">
        <w:rPr>
          <w:sz w:val="28"/>
          <w:szCs w:val="28"/>
        </w:rPr>
        <w:t xml:space="preserve"> не превышающий 14 (четырнадцать)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proofErr w:type="gramEnd"/>
    </w:p>
    <w:p w:rsidR="005F1161" w:rsidRPr="006D1D3A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F70D9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70D9F">
        <w:rPr>
          <w:sz w:val="28"/>
          <w:szCs w:val="28"/>
        </w:rPr>
        <w:t>Обьстрой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A16DF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A16DF0">
        <w:rPr>
          <w:sz w:val="28"/>
          <w:szCs w:val="28"/>
        </w:rPr>
        <w:t>Обьстрой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5F1161" w:rsidRPr="006D1D3A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F70D9F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F70D9F">
        <w:rPr>
          <w:sz w:val="28"/>
          <w:szCs w:val="28"/>
        </w:rPr>
        <w:t>Обьстрой</w:t>
      </w:r>
      <w:proofErr w:type="spellEnd"/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 </w:t>
      </w:r>
    </w:p>
    <w:p w:rsidR="00DB47CF" w:rsidRPr="002F18C1" w:rsidRDefault="00DB47CF" w:rsidP="005F1161">
      <w:pPr>
        <w:spacing w:line="240" w:lineRule="atLeast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F177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161">
        <w:rPr>
          <w:sz w:val="28"/>
          <w:szCs w:val="28"/>
        </w:rPr>
        <w:t>ЗА</w:t>
      </w:r>
      <w:r w:rsidR="005F1161" w:rsidRPr="00B562F6">
        <w:rPr>
          <w:sz w:val="28"/>
          <w:szCs w:val="28"/>
        </w:rPr>
        <w:t xml:space="preserve">О </w:t>
      </w:r>
      <w:r w:rsidR="005F1161">
        <w:rPr>
          <w:sz w:val="28"/>
          <w:szCs w:val="28"/>
        </w:rPr>
        <w:t>«</w:t>
      </w:r>
      <w:r w:rsidR="005F1161" w:rsidRPr="00D81ED8">
        <w:rPr>
          <w:sz w:val="28"/>
          <w:szCs w:val="28"/>
        </w:rPr>
        <w:t>ЗАПСИБЭНЕРГОСТРОЙ</w:t>
      </w:r>
      <w:r w:rsidR="005F1161">
        <w:rPr>
          <w:sz w:val="28"/>
          <w:szCs w:val="28"/>
        </w:rPr>
        <w:t>»</w:t>
      </w:r>
      <w:r w:rsidR="005F1161" w:rsidRPr="003C191B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(</w:t>
      </w:r>
      <w:r w:rsidR="005F1161" w:rsidRPr="003C191B">
        <w:rPr>
          <w:sz w:val="28"/>
          <w:szCs w:val="28"/>
        </w:rPr>
        <w:t>ИНН 8602052949</w:t>
      </w:r>
      <w:r w:rsidR="005F116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Pr="00407506" w:rsidRDefault="00C74187" w:rsidP="0042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ЗАО «</w:t>
      </w:r>
      <w:r w:rsidR="005F1161" w:rsidRPr="00D81ED8">
        <w:rPr>
          <w:sz w:val="28"/>
          <w:szCs w:val="28"/>
        </w:rPr>
        <w:t>ЗАПСИБЭНЕРГОСТРОЙ</w:t>
      </w:r>
      <w:r w:rsidR="005F1161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2F45B8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5F1161" w:rsidRPr="003C191B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5F1161">
        <w:rPr>
          <w:sz w:val="28"/>
          <w:szCs w:val="28"/>
        </w:rPr>
        <w:t>«</w:t>
      </w:r>
      <w:r w:rsidR="005F1161" w:rsidRPr="003C191B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3C191B">
        <w:rPr>
          <w:sz w:val="28"/>
          <w:szCs w:val="28"/>
        </w:rPr>
        <w:t xml:space="preserve"> </w:t>
      </w:r>
      <w:r w:rsidR="005F1161">
        <w:rPr>
          <w:sz w:val="28"/>
          <w:szCs w:val="28"/>
        </w:rPr>
        <w:t>«</w:t>
      </w:r>
      <w:r w:rsidR="005F1161" w:rsidRPr="003C191B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5F1161" w:rsidRPr="003C191B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5F1161" w:rsidRPr="003C191B">
        <w:rPr>
          <w:spacing w:val="-8"/>
          <w:sz w:val="28"/>
          <w:szCs w:val="28"/>
        </w:rPr>
        <w:t>безопасность объектов</w:t>
      </w:r>
      <w:proofErr w:type="gramEnd"/>
      <w:r w:rsidR="005F1161" w:rsidRPr="003C191B">
        <w:rPr>
          <w:spacing w:val="-8"/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5F1161" w:rsidRPr="003C191B">
        <w:rPr>
          <w:spacing w:val="-8"/>
          <w:sz w:val="28"/>
          <w:szCs w:val="28"/>
        </w:rPr>
        <w:t>допуске</w:t>
      </w:r>
      <w:proofErr w:type="gramEnd"/>
      <w:r w:rsidR="005F1161" w:rsidRPr="003C191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5F1161" w:rsidRPr="003C191B">
        <w:rPr>
          <w:bCs/>
          <w:sz w:val="28"/>
          <w:szCs w:val="28"/>
        </w:rPr>
        <w:t>Саморегулируемая</w:t>
      </w:r>
      <w:proofErr w:type="spellEnd"/>
      <w:r w:rsidR="005F1161" w:rsidRPr="003C191B">
        <w:rPr>
          <w:bCs/>
          <w:sz w:val="28"/>
          <w:szCs w:val="28"/>
        </w:rPr>
        <w:t xml:space="preserve"> организация</w:t>
      </w:r>
      <w:r w:rsidR="005F1161" w:rsidRPr="003C191B">
        <w:rPr>
          <w:sz w:val="28"/>
          <w:szCs w:val="28"/>
        </w:rPr>
        <w:t xml:space="preserve"> Некоммерческое партнерство </w:t>
      </w:r>
      <w:r w:rsidR="005F1161">
        <w:rPr>
          <w:sz w:val="28"/>
          <w:szCs w:val="28"/>
        </w:rPr>
        <w:t>«</w:t>
      </w:r>
      <w:r w:rsidR="005F1161" w:rsidRPr="003C191B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3C191B">
        <w:rPr>
          <w:sz w:val="28"/>
          <w:szCs w:val="28"/>
        </w:rPr>
        <w:t xml:space="preserve"> (утв. Решением Общего собрания НП </w:t>
      </w:r>
      <w:r w:rsidR="005F1161">
        <w:rPr>
          <w:sz w:val="28"/>
          <w:szCs w:val="28"/>
        </w:rPr>
        <w:t>«</w:t>
      </w:r>
      <w:r w:rsidR="005F1161" w:rsidRPr="003C191B">
        <w:rPr>
          <w:sz w:val="28"/>
          <w:szCs w:val="28"/>
        </w:rPr>
        <w:t>ЮграСтрой</w:t>
      </w:r>
      <w:r w:rsidR="005F1161">
        <w:rPr>
          <w:sz w:val="28"/>
          <w:szCs w:val="28"/>
        </w:rPr>
        <w:t>»</w:t>
      </w:r>
      <w:r w:rsidR="005F1161" w:rsidRPr="003C191B">
        <w:rPr>
          <w:sz w:val="28"/>
          <w:szCs w:val="28"/>
        </w:rPr>
        <w:t xml:space="preserve"> от 17.04.2009г. протокол № 2 (в ред. от 27.05.2011г протокол № 8)).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5F1161" w:rsidRPr="00B562F6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t>1.</w:t>
      </w:r>
      <w:r w:rsidRPr="00B562F6">
        <w:rPr>
          <w:b/>
          <w:sz w:val="28"/>
          <w:szCs w:val="28"/>
        </w:rPr>
        <w:tab/>
      </w:r>
      <w:r w:rsidRPr="00B562F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B562F6">
        <w:rPr>
          <w:b/>
          <w:sz w:val="28"/>
          <w:szCs w:val="28"/>
        </w:rPr>
        <w:t xml:space="preserve"> предупредить</w:t>
      </w:r>
      <w:r w:rsidRPr="00B562F6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ЗА</w:t>
      </w:r>
      <w:r w:rsidRPr="00B562F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D81ED8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B562F6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B562F6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в будущем.</w:t>
      </w:r>
    </w:p>
    <w:p w:rsidR="005F1161" w:rsidRPr="00B562F6" w:rsidRDefault="005F1161" w:rsidP="005F1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2F6">
        <w:rPr>
          <w:sz w:val="28"/>
          <w:szCs w:val="28"/>
        </w:rPr>
        <w:t>2.</w:t>
      </w:r>
      <w:r w:rsidRPr="00B562F6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в двухдневный    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B562F6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ЗА</w:t>
      </w:r>
      <w:r w:rsidRPr="00B562F6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D81ED8">
        <w:rPr>
          <w:sz w:val="28"/>
          <w:szCs w:val="28"/>
        </w:rPr>
        <w:t>ЗАПСИБЭНЕРГОСТРОЙ</w:t>
      </w:r>
      <w:r>
        <w:rPr>
          <w:sz w:val="28"/>
          <w:szCs w:val="28"/>
        </w:rPr>
        <w:t>»</w:t>
      </w:r>
      <w:r w:rsidRPr="00B562F6">
        <w:rPr>
          <w:sz w:val="28"/>
          <w:szCs w:val="28"/>
        </w:rPr>
        <w:t>.</w:t>
      </w: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F45B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A6F8E">
        <w:rPr>
          <w:sz w:val="28"/>
          <w:szCs w:val="28"/>
        </w:rPr>
        <w:t>ОАО «</w:t>
      </w:r>
      <w:r w:rsidR="002A6F8E" w:rsidRPr="005E5384">
        <w:rPr>
          <w:sz w:val="28"/>
          <w:szCs w:val="28"/>
        </w:rPr>
        <w:t>ХАНТЫ-МАНСИЙСКДОРСТРОЙ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(</w:t>
      </w:r>
      <w:r w:rsidR="002A6F8E" w:rsidRPr="006D1D3A">
        <w:rPr>
          <w:sz w:val="28"/>
          <w:szCs w:val="28"/>
        </w:rPr>
        <w:t xml:space="preserve">ИНН </w:t>
      </w:r>
      <w:r w:rsidR="002A6F8E" w:rsidRPr="001045FA">
        <w:rPr>
          <w:sz w:val="28"/>
          <w:szCs w:val="28"/>
        </w:rPr>
        <w:t>8601013827</w:t>
      </w:r>
      <w:r w:rsidR="002A6F8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Pr="00407506" w:rsidRDefault="00C74187" w:rsidP="002F4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ОАО «</w:t>
      </w:r>
      <w:r w:rsidR="002A6F8E" w:rsidRPr="005E5384">
        <w:rPr>
          <w:sz w:val="28"/>
          <w:szCs w:val="28"/>
        </w:rPr>
        <w:t>ХАНТЫ-МАНСИЙСКДОРСТРОЙ</w:t>
      </w:r>
      <w:r w:rsidR="002A6F8E">
        <w:rPr>
          <w:sz w:val="28"/>
          <w:szCs w:val="28"/>
        </w:rPr>
        <w:t>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A6F8E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2A6F8E">
        <w:rPr>
          <w:sz w:val="28"/>
          <w:szCs w:val="28"/>
        </w:rPr>
        <w:t>го положения</w:t>
      </w:r>
      <w:r w:rsidR="002A6F8E" w:rsidRPr="00F70D9F">
        <w:rPr>
          <w:sz w:val="28"/>
          <w:szCs w:val="28"/>
        </w:rPr>
        <w:t xml:space="preserve"> СРО НП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2A6F8E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2A6F8E" w:rsidRPr="00F70D9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2A6F8E" w:rsidRPr="00F70D9F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2A6F8E" w:rsidRPr="00F70D9F">
        <w:rPr>
          <w:spacing w:val="-8"/>
          <w:sz w:val="28"/>
          <w:szCs w:val="28"/>
        </w:rPr>
        <w:t>допуске</w:t>
      </w:r>
      <w:proofErr w:type="gramEnd"/>
      <w:r w:rsidR="002A6F8E" w:rsidRPr="00F70D9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2A6F8E" w:rsidRPr="00F70D9F">
        <w:rPr>
          <w:bCs/>
          <w:sz w:val="28"/>
          <w:szCs w:val="28"/>
        </w:rPr>
        <w:t>Саморегулируемая</w:t>
      </w:r>
      <w:proofErr w:type="spellEnd"/>
      <w:r w:rsidR="002A6F8E" w:rsidRPr="00F70D9F">
        <w:rPr>
          <w:bCs/>
          <w:sz w:val="28"/>
          <w:szCs w:val="28"/>
        </w:rPr>
        <w:t xml:space="preserve"> организация</w:t>
      </w:r>
      <w:r w:rsidR="002A6F8E" w:rsidRPr="00F70D9F">
        <w:rPr>
          <w:sz w:val="28"/>
          <w:szCs w:val="28"/>
        </w:rPr>
        <w:t xml:space="preserve"> Некоммерческое партнерство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(утв. Решением Общего собрания НП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от 17.04.2009г. протокол № 2 (в ред. от 27.05.2011г протокол № 8)).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A6F8E" w:rsidRPr="006D1D3A" w:rsidRDefault="002F45B8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A6F8E" w:rsidRPr="006D1D3A">
        <w:rPr>
          <w:sz w:val="28"/>
          <w:szCs w:val="28"/>
        </w:rPr>
        <w:t xml:space="preserve">ынести члену СРО НП </w:t>
      </w:r>
      <w:r w:rsidR="002A6F8E">
        <w:rPr>
          <w:sz w:val="28"/>
          <w:szCs w:val="28"/>
        </w:rPr>
        <w:t>«</w:t>
      </w:r>
      <w:r w:rsidR="002A6F8E" w:rsidRPr="006D1D3A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ОА</w:t>
      </w:r>
      <w:r w:rsidR="002A6F8E" w:rsidRPr="00F70D9F">
        <w:rPr>
          <w:sz w:val="28"/>
          <w:szCs w:val="28"/>
        </w:rPr>
        <w:t xml:space="preserve">О </w:t>
      </w:r>
      <w:r w:rsidR="002A6F8E">
        <w:rPr>
          <w:sz w:val="28"/>
          <w:szCs w:val="28"/>
        </w:rPr>
        <w:t>«</w:t>
      </w:r>
      <w:r w:rsidR="002A6F8E" w:rsidRPr="005E5384">
        <w:rPr>
          <w:sz w:val="28"/>
          <w:szCs w:val="28"/>
        </w:rPr>
        <w:t>ХАНТЫ-МАНСИЙСКДОРСТРОЙ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>:</w:t>
      </w:r>
    </w:p>
    <w:p w:rsidR="002A6F8E" w:rsidRPr="006D1D3A" w:rsidRDefault="002A6F8E" w:rsidP="002A6F8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 w:rsidRPr="00F70D9F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F70D9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5E5384">
        <w:rPr>
          <w:sz w:val="28"/>
          <w:szCs w:val="28"/>
        </w:rPr>
        <w:t>ХАНТЫ-МАНСИЙСКДОРСТРОЙ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16DF0">
        <w:rPr>
          <w:sz w:val="28"/>
          <w:szCs w:val="28"/>
        </w:rPr>
        <w:t xml:space="preserve">а именно </w:t>
      </w:r>
      <w:r w:rsidRPr="00A70664">
        <w:rPr>
          <w:sz w:val="28"/>
          <w:szCs w:val="28"/>
        </w:rPr>
        <w:t>отсутствие необходимого количества  квалифицированных работников на 8,22,29,32.2,32.3,32.9 виды работ, в срок, не превышающий 14 (четырнадцать) рабочих дней со дня получения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  <w:proofErr w:type="gramEnd"/>
    </w:p>
    <w:p w:rsidR="002A6F8E" w:rsidRPr="006D1D3A" w:rsidRDefault="002A6F8E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>ОА</w:t>
      </w:r>
      <w:r w:rsidRPr="00F70D9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1045FA">
        <w:rPr>
          <w:sz w:val="28"/>
          <w:szCs w:val="28"/>
        </w:rPr>
        <w:t>ХАНТЫ-МАНСИЙСКДОРСТРОЙ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A16DF0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A16DF0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1045FA">
        <w:rPr>
          <w:sz w:val="28"/>
          <w:szCs w:val="28"/>
        </w:rPr>
        <w:t>ХАНТЫ-МАНСИЙСКДОРСТРОЙ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2A6F8E" w:rsidRDefault="002A6F8E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ОА</w:t>
      </w:r>
      <w:r w:rsidRPr="00F70D9F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r w:rsidRPr="001045FA">
        <w:rPr>
          <w:sz w:val="28"/>
          <w:szCs w:val="28"/>
        </w:rPr>
        <w:t>ХАНТЫ-МАНСИЙСКДОРСТРОЙ</w:t>
      </w:r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</w:t>
      </w:r>
    </w:p>
    <w:p w:rsidR="002A6F8E" w:rsidRDefault="002A6F8E" w:rsidP="002A6F8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</w:t>
      </w:r>
      <w:r>
        <w:rPr>
          <w:b/>
          <w:sz w:val="28"/>
          <w:szCs w:val="28"/>
        </w:rPr>
        <w:t>Дисциплинарной комиссии</w:t>
      </w:r>
      <w:r w:rsidRPr="00886AEC">
        <w:rPr>
          <w:b/>
          <w:sz w:val="28"/>
          <w:szCs w:val="28"/>
        </w:rPr>
        <w:t xml:space="preserve"> Саморегулируемой организации Некоммерческое партнерство «ЮграСтрой» не принимает участия при рассмотрении и голосовании по вопросу </w:t>
      </w:r>
      <w:r w:rsidRPr="002A6F8E">
        <w:rPr>
          <w:b/>
          <w:sz w:val="28"/>
          <w:szCs w:val="28"/>
        </w:rPr>
        <w:t>о применении мер дисциплинарного воздействия в отношении</w:t>
      </w:r>
      <w:r w:rsidRPr="00886AEC">
        <w:rPr>
          <w:b/>
          <w:sz w:val="28"/>
          <w:szCs w:val="28"/>
        </w:rPr>
        <w:t xml:space="preserve"> </w:t>
      </w:r>
      <w:proofErr w:type="gramStart"/>
      <w:r w:rsidRPr="00886AEC">
        <w:rPr>
          <w:b/>
          <w:sz w:val="28"/>
          <w:szCs w:val="28"/>
        </w:rPr>
        <w:t>организации</w:t>
      </w:r>
      <w:proofErr w:type="gramEnd"/>
      <w:r w:rsidRPr="00886AEC">
        <w:rPr>
          <w:b/>
          <w:sz w:val="28"/>
          <w:szCs w:val="28"/>
        </w:rPr>
        <w:t xml:space="preserve"> представителем </w:t>
      </w:r>
      <w:proofErr w:type="gramStart"/>
      <w:r w:rsidRPr="00886AEC">
        <w:rPr>
          <w:b/>
          <w:sz w:val="28"/>
          <w:szCs w:val="28"/>
        </w:rPr>
        <w:t>которой</w:t>
      </w:r>
      <w:proofErr w:type="gramEnd"/>
      <w:r w:rsidRPr="00886AEC">
        <w:rPr>
          <w:b/>
          <w:sz w:val="28"/>
          <w:szCs w:val="28"/>
        </w:rPr>
        <w:t xml:space="preserve"> он является.</w:t>
      </w:r>
    </w:p>
    <w:p w:rsidR="00701649" w:rsidRPr="002A6F8E" w:rsidRDefault="00701649" w:rsidP="002A6F8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C74187" w:rsidRPr="002F18C1" w:rsidRDefault="00C74187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A6F8E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A6F8E">
        <w:rPr>
          <w:b/>
          <w:sz w:val="28"/>
          <w:szCs w:val="28"/>
        </w:rPr>
        <w:t>1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2A6F8E" w:rsidRPr="00937DD4">
        <w:rPr>
          <w:sz w:val="28"/>
          <w:szCs w:val="28"/>
        </w:rPr>
        <w:t xml:space="preserve">ОАО </w:t>
      </w:r>
      <w:r w:rsidR="002A6F8E">
        <w:rPr>
          <w:sz w:val="28"/>
          <w:szCs w:val="28"/>
        </w:rPr>
        <w:t>«</w:t>
      </w:r>
      <w:r w:rsidR="002A6F8E" w:rsidRPr="00937DD4">
        <w:rPr>
          <w:sz w:val="28"/>
          <w:szCs w:val="28"/>
        </w:rPr>
        <w:t>Мостострой-11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(</w:t>
      </w:r>
      <w:r w:rsidR="002A6F8E" w:rsidRPr="006D1D3A">
        <w:rPr>
          <w:sz w:val="28"/>
          <w:szCs w:val="28"/>
        </w:rPr>
        <w:t xml:space="preserve">ИНН </w:t>
      </w:r>
      <w:r w:rsidR="002A6F8E" w:rsidRPr="00190C33">
        <w:rPr>
          <w:sz w:val="28"/>
          <w:szCs w:val="28"/>
        </w:rPr>
        <w:t>8617001665</w:t>
      </w:r>
      <w:r w:rsidR="002A6F8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407506" w:rsidRDefault="00881264" w:rsidP="007E5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A6F8E" w:rsidRPr="00937DD4">
        <w:rPr>
          <w:sz w:val="28"/>
          <w:szCs w:val="28"/>
        </w:rPr>
        <w:t xml:space="preserve">ОАО </w:t>
      </w:r>
      <w:r w:rsidR="002A6F8E">
        <w:rPr>
          <w:sz w:val="28"/>
          <w:szCs w:val="28"/>
        </w:rPr>
        <w:t>«</w:t>
      </w:r>
      <w:r w:rsidR="002A6F8E" w:rsidRPr="00937DD4">
        <w:rPr>
          <w:sz w:val="28"/>
          <w:szCs w:val="28"/>
        </w:rPr>
        <w:t>Мостострой-11</w:t>
      </w:r>
      <w:r w:rsidR="002A6F8E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A6F8E" w:rsidRPr="00F70D9F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2A6F8E">
        <w:rPr>
          <w:sz w:val="28"/>
          <w:szCs w:val="28"/>
        </w:rPr>
        <w:t>го положения</w:t>
      </w:r>
      <w:r w:rsidR="002A6F8E" w:rsidRPr="00F70D9F">
        <w:rPr>
          <w:sz w:val="28"/>
          <w:szCs w:val="28"/>
        </w:rPr>
        <w:t xml:space="preserve"> СРО НП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2A6F8E" w:rsidRPr="00F70D9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2A6F8E" w:rsidRPr="00F70D9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2A6F8E" w:rsidRPr="00F70D9F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2A6F8E" w:rsidRPr="00F70D9F">
        <w:rPr>
          <w:spacing w:val="-8"/>
          <w:sz w:val="28"/>
          <w:szCs w:val="28"/>
        </w:rPr>
        <w:t>допуске</w:t>
      </w:r>
      <w:proofErr w:type="gramEnd"/>
      <w:r w:rsidR="002A6F8E" w:rsidRPr="00F70D9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2A6F8E" w:rsidRPr="00F70D9F">
        <w:rPr>
          <w:bCs/>
          <w:sz w:val="28"/>
          <w:szCs w:val="28"/>
        </w:rPr>
        <w:t>Саморегулируемая</w:t>
      </w:r>
      <w:proofErr w:type="spellEnd"/>
      <w:r w:rsidR="002A6F8E" w:rsidRPr="00F70D9F">
        <w:rPr>
          <w:bCs/>
          <w:sz w:val="28"/>
          <w:szCs w:val="28"/>
        </w:rPr>
        <w:t xml:space="preserve"> организация</w:t>
      </w:r>
      <w:r w:rsidR="002A6F8E" w:rsidRPr="00F70D9F">
        <w:rPr>
          <w:sz w:val="28"/>
          <w:szCs w:val="28"/>
        </w:rPr>
        <w:t xml:space="preserve"> Некоммерческое партнерство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(утв. Решением Общего собрания НП </w:t>
      </w:r>
      <w:r w:rsidR="002A6F8E">
        <w:rPr>
          <w:sz w:val="28"/>
          <w:szCs w:val="28"/>
        </w:rPr>
        <w:t>«</w:t>
      </w:r>
      <w:r w:rsidR="002A6F8E" w:rsidRPr="00F70D9F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F70D9F">
        <w:rPr>
          <w:sz w:val="28"/>
          <w:szCs w:val="28"/>
        </w:rPr>
        <w:t xml:space="preserve"> от 17.04.2009г. протокол № 2 (в ред. от 27.05.2011г протокол № 8)).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A6F8E" w:rsidRPr="006D1D3A" w:rsidRDefault="007E5CD5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A6F8E" w:rsidRPr="006D1D3A">
        <w:rPr>
          <w:sz w:val="28"/>
          <w:szCs w:val="28"/>
        </w:rPr>
        <w:t xml:space="preserve">ынести члену СРО НП </w:t>
      </w:r>
      <w:r w:rsidR="002A6F8E">
        <w:rPr>
          <w:sz w:val="28"/>
          <w:szCs w:val="28"/>
        </w:rPr>
        <w:t>«</w:t>
      </w:r>
      <w:r w:rsidR="002A6F8E" w:rsidRPr="006D1D3A">
        <w:rPr>
          <w:sz w:val="28"/>
          <w:szCs w:val="28"/>
        </w:rPr>
        <w:t>ЮграСтрой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 xml:space="preserve"> </w:t>
      </w:r>
      <w:r w:rsidR="002A6F8E" w:rsidRPr="00937DD4">
        <w:rPr>
          <w:sz w:val="28"/>
          <w:szCs w:val="28"/>
        </w:rPr>
        <w:t xml:space="preserve">ОАО </w:t>
      </w:r>
      <w:r w:rsidR="002A6F8E">
        <w:rPr>
          <w:sz w:val="28"/>
          <w:szCs w:val="28"/>
        </w:rPr>
        <w:t>«</w:t>
      </w:r>
      <w:r w:rsidR="002A6F8E" w:rsidRPr="00937DD4">
        <w:rPr>
          <w:sz w:val="28"/>
          <w:szCs w:val="28"/>
        </w:rPr>
        <w:t>Мостострой-11</w:t>
      </w:r>
      <w:r w:rsidR="002A6F8E">
        <w:rPr>
          <w:sz w:val="28"/>
          <w:szCs w:val="28"/>
        </w:rPr>
        <w:t>»</w:t>
      </w:r>
      <w:r w:rsidR="002A6F8E" w:rsidRPr="006D1D3A">
        <w:rPr>
          <w:sz w:val="28"/>
          <w:szCs w:val="28"/>
        </w:rPr>
        <w:t>:</w:t>
      </w:r>
    </w:p>
    <w:p w:rsidR="002A6F8E" w:rsidRPr="006D1D3A" w:rsidRDefault="002A6F8E" w:rsidP="002A6F8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r w:rsidRPr="00937DD4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937DD4">
        <w:rPr>
          <w:sz w:val="28"/>
          <w:szCs w:val="28"/>
        </w:rPr>
        <w:t>Мостострой-11</w:t>
      </w:r>
      <w:r>
        <w:rPr>
          <w:sz w:val="28"/>
          <w:szCs w:val="28"/>
        </w:rPr>
        <w:t>»</w:t>
      </w:r>
      <w:r w:rsidRPr="00937DD4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>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A16DF0">
        <w:rPr>
          <w:sz w:val="28"/>
          <w:szCs w:val="28"/>
        </w:rPr>
        <w:t xml:space="preserve">, а </w:t>
      </w:r>
      <w:r w:rsidRPr="00190C33">
        <w:rPr>
          <w:sz w:val="28"/>
          <w:szCs w:val="28"/>
        </w:rPr>
        <w:t>именно отсутствие необходимого количества  квалифицированных работников на 32 вид работ по приказу №624 и 1,22,32,33 виды работ по статье 48.1, в срок, не превышающий 14 (четырнадцать) рабочих дней со дня получения</w:t>
      </w:r>
      <w:proofErr w:type="gramEnd"/>
      <w:r w:rsidRPr="00190C33">
        <w:rPr>
          <w:sz w:val="28"/>
          <w:szCs w:val="28"/>
        </w:rPr>
        <w:t xml:space="preserve"> Решения Дисциплинарной</w:t>
      </w:r>
      <w:r w:rsidRPr="006D1D3A">
        <w:rPr>
          <w:sz w:val="28"/>
          <w:szCs w:val="28"/>
        </w:rPr>
        <w:t xml:space="preserve"> комиссии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;</w:t>
      </w:r>
    </w:p>
    <w:p w:rsidR="002A6F8E" w:rsidRPr="006D1D3A" w:rsidRDefault="002A6F8E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937DD4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937DD4">
        <w:rPr>
          <w:sz w:val="28"/>
          <w:szCs w:val="28"/>
        </w:rPr>
        <w:t>Мостострой-11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937DD4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937DD4">
        <w:rPr>
          <w:sz w:val="28"/>
          <w:szCs w:val="28"/>
        </w:rPr>
        <w:t>Мостострой-11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>.</w:t>
      </w:r>
    </w:p>
    <w:p w:rsidR="002A6F8E" w:rsidRDefault="002A6F8E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937DD4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937DD4">
        <w:rPr>
          <w:sz w:val="28"/>
          <w:szCs w:val="28"/>
        </w:rPr>
        <w:t>Мостострой-11</w:t>
      </w:r>
      <w:r>
        <w:rPr>
          <w:sz w:val="28"/>
          <w:szCs w:val="28"/>
        </w:rPr>
        <w:t>».</w:t>
      </w:r>
      <w:r w:rsidRPr="006D1D3A">
        <w:rPr>
          <w:sz w:val="28"/>
          <w:szCs w:val="28"/>
        </w:rPr>
        <w:t xml:space="preserve"> </w:t>
      </w:r>
    </w:p>
    <w:p w:rsidR="00701649" w:rsidRPr="006D1D3A" w:rsidRDefault="00701649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E5C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41F51">
        <w:rPr>
          <w:sz w:val="28"/>
          <w:szCs w:val="28"/>
        </w:rPr>
        <w:t>ЗАО «</w:t>
      </w:r>
      <w:r w:rsidR="00D41F51" w:rsidRPr="0017665F">
        <w:rPr>
          <w:sz w:val="28"/>
          <w:szCs w:val="28"/>
        </w:rPr>
        <w:t>Комплекс</w:t>
      </w:r>
      <w:r w:rsidR="00D41F51">
        <w:rPr>
          <w:sz w:val="28"/>
          <w:szCs w:val="28"/>
        </w:rPr>
        <w:t>»</w:t>
      </w:r>
      <w:r w:rsidR="00D41F51">
        <w:t xml:space="preserve"> (</w:t>
      </w:r>
      <w:r w:rsidR="00D41F51" w:rsidRPr="00716E38">
        <w:rPr>
          <w:sz w:val="28"/>
          <w:szCs w:val="28"/>
        </w:rPr>
        <w:t xml:space="preserve">ИНН </w:t>
      </w:r>
      <w:r w:rsidR="00D41F51" w:rsidRPr="0017665F">
        <w:rPr>
          <w:sz w:val="28"/>
          <w:szCs w:val="28"/>
        </w:rPr>
        <w:t>8617004391</w:t>
      </w:r>
      <w:r w:rsidR="00D41F5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407506" w:rsidRDefault="00881264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41F51">
        <w:rPr>
          <w:sz w:val="28"/>
          <w:szCs w:val="28"/>
        </w:rPr>
        <w:t>ЗАО «</w:t>
      </w:r>
      <w:r w:rsidR="00D41F51" w:rsidRPr="0017665F">
        <w:rPr>
          <w:sz w:val="28"/>
          <w:szCs w:val="28"/>
        </w:rPr>
        <w:t>Комплекс</w:t>
      </w:r>
      <w:r w:rsidR="00D41F51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41F51">
        <w:rPr>
          <w:sz w:val="28"/>
          <w:szCs w:val="28"/>
        </w:rPr>
        <w:t>ч</w:t>
      </w:r>
      <w:r w:rsidR="00D41F51" w:rsidRPr="00A72F1D">
        <w:rPr>
          <w:sz w:val="28"/>
          <w:szCs w:val="28"/>
        </w:rPr>
        <w:t>аст</w:t>
      </w:r>
      <w:r w:rsidR="00D41F51">
        <w:rPr>
          <w:sz w:val="28"/>
          <w:szCs w:val="28"/>
        </w:rPr>
        <w:t>и</w:t>
      </w:r>
      <w:r w:rsidR="00D41F51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41F51">
        <w:rPr>
          <w:sz w:val="28"/>
          <w:szCs w:val="28"/>
        </w:rPr>
        <w:t>го</w:t>
      </w:r>
      <w:r w:rsidR="00D41F51" w:rsidRPr="00A72F1D">
        <w:rPr>
          <w:sz w:val="28"/>
          <w:szCs w:val="28"/>
        </w:rPr>
        <w:t xml:space="preserve"> положени</w:t>
      </w:r>
      <w:r w:rsidR="00D41F51">
        <w:rPr>
          <w:sz w:val="28"/>
          <w:szCs w:val="28"/>
        </w:rPr>
        <w:t>я</w:t>
      </w:r>
      <w:r w:rsidR="00D41F51" w:rsidRPr="00A72F1D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D41F51" w:rsidRPr="00A72F1D">
        <w:rPr>
          <w:sz w:val="28"/>
          <w:szCs w:val="28"/>
        </w:rPr>
        <w:t xml:space="preserve">, выдачу свидетельств о </w:t>
      </w:r>
      <w:proofErr w:type="gramStart"/>
      <w:r w:rsidR="00D41F51" w:rsidRPr="00A72F1D">
        <w:rPr>
          <w:sz w:val="28"/>
          <w:szCs w:val="28"/>
        </w:rPr>
        <w:t>допуске</w:t>
      </w:r>
      <w:proofErr w:type="gramEnd"/>
      <w:r w:rsidR="00D41F51" w:rsidRPr="00A72F1D">
        <w:rPr>
          <w:sz w:val="28"/>
          <w:szCs w:val="28"/>
        </w:rPr>
        <w:t xml:space="preserve"> к которым осуществляет </w:t>
      </w:r>
      <w:proofErr w:type="spellStart"/>
      <w:r w:rsidR="00D41F51" w:rsidRPr="00A72F1D">
        <w:rPr>
          <w:sz w:val="28"/>
          <w:szCs w:val="28"/>
        </w:rPr>
        <w:t>Саморегулируемая</w:t>
      </w:r>
      <w:proofErr w:type="spellEnd"/>
      <w:r w:rsidR="00D41F51" w:rsidRPr="00A72F1D">
        <w:rPr>
          <w:sz w:val="28"/>
          <w:szCs w:val="28"/>
        </w:rPr>
        <w:t xml:space="preserve"> организация Некоммерческое партнерство «ЮграСтрой»</w:t>
      </w:r>
      <w:r w:rsidR="00D41F51">
        <w:rPr>
          <w:sz w:val="28"/>
          <w:szCs w:val="28"/>
        </w:rPr>
        <w:t xml:space="preserve"> </w:t>
      </w:r>
      <w:r w:rsidR="00D41F51" w:rsidRPr="003F67D4">
        <w:rPr>
          <w:sz w:val="28"/>
          <w:szCs w:val="28"/>
        </w:rPr>
        <w:t>(утв. Решением Общего собрания НП «ЮграСтрой» от 17.04.2009</w:t>
      </w:r>
      <w:r w:rsidR="00D41F51">
        <w:rPr>
          <w:sz w:val="28"/>
          <w:szCs w:val="28"/>
        </w:rPr>
        <w:t>г.</w:t>
      </w:r>
      <w:r w:rsidR="00D41F51" w:rsidRPr="003F67D4">
        <w:rPr>
          <w:sz w:val="28"/>
          <w:szCs w:val="28"/>
        </w:rPr>
        <w:t xml:space="preserve"> протокол № 2</w:t>
      </w:r>
      <w:r w:rsidR="00D41F51">
        <w:rPr>
          <w:sz w:val="28"/>
          <w:szCs w:val="28"/>
        </w:rPr>
        <w:t xml:space="preserve"> </w:t>
      </w:r>
      <w:r w:rsidR="00D41F51" w:rsidRPr="003F67D4">
        <w:rPr>
          <w:sz w:val="28"/>
          <w:szCs w:val="28"/>
        </w:rPr>
        <w:t>(в ред</w:t>
      </w:r>
      <w:r w:rsidR="00D41F51">
        <w:rPr>
          <w:sz w:val="28"/>
          <w:szCs w:val="28"/>
        </w:rPr>
        <w:t xml:space="preserve">. </w:t>
      </w:r>
      <w:r w:rsidR="00D41F51" w:rsidRPr="003F67D4">
        <w:rPr>
          <w:sz w:val="28"/>
          <w:szCs w:val="28"/>
        </w:rPr>
        <w:t>от 27.05.2011г протокол № 8))</w:t>
      </w:r>
      <w:r w:rsidR="00D41F51">
        <w:rPr>
          <w:sz w:val="28"/>
          <w:szCs w:val="28"/>
        </w:rPr>
        <w:t>, п</w:t>
      </w:r>
      <w:r w:rsidR="00D41F51" w:rsidRPr="00A72F1D">
        <w:rPr>
          <w:sz w:val="28"/>
          <w:szCs w:val="28"/>
        </w:rPr>
        <w:t>ункт</w:t>
      </w:r>
      <w:r w:rsidR="00D41F51">
        <w:rPr>
          <w:sz w:val="28"/>
          <w:szCs w:val="28"/>
        </w:rPr>
        <w:t>а</w:t>
      </w:r>
      <w:r w:rsidR="00D41F51" w:rsidRPr="00A72F1D">
        <w:rPr>
          <w:sz w:val="28"/>
          <w:szCs w:val="28"/>
        </w:rPr>
        <w:t xml:space="preserve"> 1.2. </w:t>
      </w:r>
      <w:proofErr w:type="gramStart"/>
      <w:r w:rsidR="00D41F51" w:rsidRPr="00A72F1D">
        <w:rPr>
          <w:sz w:val="28"/>
          <w:szCs w:val="28"/>
        </w:rPr>
        <w:t xml:space="preserve">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</w:t>
      </w:r>
      <w:r w:rsidR="00D41F51" w:rsidRPr="000E3888">
        <w:rPr>
          <w:rFonts w:cs="Tahoma"/>
          <w:sz w:val="28"/>
          <w:szCs w:val="28"/>
        </w:rPr>
        <w:t>(утв. Решением Общего собрания НП «ЮграСтрой» от 17.04.2009 протокол № 2 (в ред. от 27.03.2014г. протокол № 11))</w:t>
      </w:r>
      <w:r w:rsidR="00D41F51">
        <w:rPr>
          <w:sz w:val="28"/>
          <w:szCs w:val="28"/>
        </w:rPr>
        <w:t>, п</w:t>
      </w:r>
      <w:r w:rsidR="00D41F51" w:rsidRPr="00A72F1D">
        <w:rPr>
          <w:sz w:val="28"/>
          <w:szCs w:val="28"/>
        </w:rPr>
        <w:t>ункт</w:t>
      </w:r>
      <w:r w:rsidR="00D41F51">
        <w:rPr>
          <w:sz w:val="28"/>
          <w:szCs w:val="28"/>
        </w:rPr>
        <w:t>а</w:t>
      </w:r>
      <w:r w:rsidR="00D41F51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</w:t>
      </w:r>
      <w:r w:rsidR="00D41F51">
        <w:rPr>
          <w:sz w:val="28"/>
          <w:szCs w:val="28"/>
        </w:rPr>
        <w:t>(</w:t>
      </w:r>
      <w:r w:rsidR="00D41F51" w:rsidRPr="003F67D4">
        <w:rPr>
          <w:sz w:val="28"/>
          <w:szCs w:val="28"/>
        </w:rPr>
        <w:t>утв. Решением Общего собрания</w:t>
      </w:r>
      <w:proofErr w:type="gramEnd"/>
      <w:r w:rsidR="00D41F51" w:rsidRPr="003F67D4">
        <w:rPr>
          <w:sz w:val="28"/>
          <w:szCs w:val="28"/>
        </w:rPr>
        <w:t xml:space="preserve"> НП «ЮграСтрой» от 17.04.2009 протокол № 2</w:t>
      </w:r>
      <w:r w:rsidR="00D41F51">
        <w:rPr>
          <w:sz w:val="28"/>
          <w:szCs w:val="28"/>
        </w:rPr>
        <w:t xml:space="preserve"> </w:t>
      </w:r>
      <w:r w:rsidR="00D41F51" w:rsidRPr="003F67D4">
        <w:rPr>
          <w:sz w:val="28"/>
          <w:szCs w:val="28"/>
        </w:rPr>
        <w:t>(в ред</w:t>
      </w:r>
      <w:r w:rsidR="00D41F51">
        <w:rPr>
          <w:sz w:val="28"/>
          <w:szCs w:val="28"/>
        </w:rPr>
        <w:t xml:space="preserve">. </w:t>
      </w:r>
      <w:r w:rsidR="00D41F51" w:rsidRPr="003F67D4">
        <w:rPr>
          <w:sz w:val="28"/>
          <w:szCs w:val="28"/>
        </w:rPr>
        <w:t xml:space="preserve">от </w:t>
      </w:r>
      <w:r w:rsidR="00D41F51">
        <w:rPr>
          <w:sz w:val="28"/>
          <w:szCs w:val="28"/>
        </w:rPr>
        <w:t>19</w:t>
      </w:r>
      <w:r w:rsidR="00D41F51" w:rsidRPr="003F67D4">
        <w:rPr>
          <w:sz w:val="28"/>
          <w:szCs w:val="28"/>
        </w:rPr>
        <w:t>.</w:t>
      </w:r>
      <w:r w:rsidR="00D41F51">
        <w:rPr>
          <w:sz w:val="28"/>
          <w:szCs w:val="28"/>
        </w:rPr>
        <w:t>03</w:t>
      </w:r>
      <w:r w:rsidR="00D41F51" w:rsidRPr="003F67D4">
        <w:rPr>
          <w:sz w:val="28"/>
          <w:szCs w:val="28"/>
        </w:rPr>
        <w:t>.20</w:t>
      </w:r>
      <w:r w:rsidR="00D41F51">
        <w:rPr>
          <w:sz w:val="28"/>
          <w:szCs w:val="28"/>
        </w:rPr>
        <w:t>10</w:t>
      </w:r>
      <w:r w:rsidR="00D41F51" w:rsidRPr="003F67D4">
        <w:rPr>
          <w:sz w:val="28"/>
          <w:szCs w:val="28"/>
        </w:rPr>
        <w:t>г</w:t>
      </w:r>
      <w:r w:rsidR="00D41F51">
        <w:rPr>
          <w:sz w:val="28"/>
          <w:szCs w:val="28"/>
        </w:rPr>
        <w:t>.</w:t>
      </w:r>
      <w:r w:rsidR="00D41F51" w:rsidRPr="003F67D4">
        <w:rPr>
          <w:sz w:val="28"/>
          <w:szCs w:val="28"/>
        </w:rPr>
        <w:t xml:space="preserve"> протокол № </w:t>
      </w:r>
      <w:r w:rsidR="00D41F51">
        <w:rPr>
          <w:sz w:val="28"/>
          <w:szCs w:val="28"/>
        </w:rPr>
        <w:t>5</w:t>
      </w:r>
      <w:r w:rsidR="00D41F51" w:rsidRPr="003F67D4">
        <w:rPr>
          <w:sz w:val="28"/>
          <w:szCs w:val="28"/>
        </w:rPr>
        <w:t>))</w:t>
      </w:r>
      <w:r w:rsidR="00D41F51" w:rsidRPr="00A72F1D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41F51" w:rsidRPr="00103ABA" w:rsidRDefault="007E5CD5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21419" w:rsidRPr="00421419">
        <w:rPr>
          <w:sz w:val="28"/>
          <w:szCs w:val="28"/>
        </w:rPr>
        <w:t>В</w:t>
      </w:r>
      <w:r w:rsidR="00D41F51" w:rsidRPr="00103ABA">
        <w:rPr>
          <w:sz w:val="28"/>
          <w:szCs w:val="28"/>
        </w:rPr>
        <w:t xml:space="preserve">ынести члену СРО НП «ЮграСтрой» </w:t>
      </w:r>
      <w:r w:rsidR="00D41F51" w:rsidRPr="0017665F">
        <w:rPr>
          <w:sz w:val="28"/>
          <w:szCs w:val="28"/>
        </w:rPr>
        <w:t>ЗАО "Комплекс"</w:t>
      </w:r>
      <w:r w:rsidR="00D41F51" w:rsidRPr="00F02919">
        <w:rPr>
          <w:sz w:val="28"/>
          <w:szCs w:val="28"/>
          <w:highlight w:val="yellow"/>
        </w:rPr>
        <w:t>:</w:t>
      </w:r>
    </w:p>
    <w:p w:rsidR="00D41F51" w:rsidRDefault="00D41F51" w:rsidP="00D41F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7665F">
        <w:rPr>
          <w:sz w:val="28"/>
          <w:szCs w:val="28"/>
        </w:rPr>
        <w:t>ЗАО "Комплекс"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«ЮграСтрой»;</w:t>
      </w:r>
    </w:p>
    <w:p w:rsidR="00D41F51" w:rsidRDefault="00D41F51" w:rsidP="00D41F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17665F">
        <w:rPr>
          <w:sz w:val="28"/>
          <w:szCs w:val="28"/>
        </w:rPr>
        <w:t>ЗАО "Комплекс"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56238C">
        <w:rPr>
          <w:sz w:val="28"/>
          <w:szCs w:val="28"/>
        </w:rPr>
        <w:t xml:space="preserve">СРО НП «ЮграСтрой», а именно </w:t>
      </w:r>
      <w:r w:rsidRPr="0056238C">
        <w:rPr>
          <w:sz w:val="28"/>
          <w:szCs w:val="28"/>
        </w:rPr>
        <w:lastRenderedPageBreak/>
        <w:t>отсутствие заключенного (действующего) договора страхования (или иного документа) гражданской ответственности в период с 09.07.2014г. по настоящее время, не</w:t>
      </w:r>
      <w:r w:rsidRPr="00103ABA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D41F51" w:rsidRDefault="00D41F51" w:rsidP="00D41F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</w:t>
      </w:r>
      <w:r w:rsidRPr="0056238C">
        <w:rPr>
          <w:b/>
          <w:sz w:val="28"/>
          <w:szCs w:val="28"/>
        </w:rPr>
        <w:t xml:space="preserve">предупреждением </w:t>
      </w:r>
      <w:r w:rsidRPr="0056238C">
        <w:rPr>
          <w:sz w:val="28"/>
          <w:szCs w:val="28"/>
        </w:rPr>
        <w:t>об обязательном устранении ЗАО "Комплекс" выявленных нарушений условий членства СРО НП «ЮграСтрой», а именно отсутствие оплаты ежегодного членского взноса за 2014г. – 50%, в срок,                        не</w:t>
      </w:r>
      <w:r w:rsidRPr="00103ABA">
        <w:rPr>
          <w:sz w:val="28"/>
          <w:szCs w:val="28"/>
        </w:rPr>
        <w:t xml:space="preserve">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.</w:t>
      </w:r>
    </w:p>
    <w:p w:rsidR="00D41F51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17665F">
        <w:rPr>
          <w:sz w:val="28"/>
          <w:szCs w:val="28"/>
        </w:rPr>
        <w:t>ЗАО "Комплекс"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17665F">
        <w:rPr>
          <w:sz w:val="28"/>
          <w:szCs w:val="28"/>
        </w:rPr>
        <w:t>ЗАО "Комплекс"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D41F51" w:rsidRPr="00103ABA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«ЮграСтрой»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17665F">
        <w:rPr>
          <w:sz w:val="28"/>
          <w:szCs w:val="28"/>
        </w:rPr>
        <w:t>ЗАО "Комплекс"</w:t>
      </w:r>
      <w:r w:rsidRPr="00103ABA">
        <w:rPr>
          <w:sz w:val="28"/>
          <w:szCs w:val="28"/>
        </w:rPr>
        <w:t>.</w:t>
      </w:r>
    </w:p>
    <w:p w:rsidR="00881264" w:rsidRPr="002F18C1" w:rsidRDefault="00881264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E5C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41F51" w:rsidRPr="006D1109">
        <w:rPr>
          <w:sz w:val="28"/>
          <w:szCs w:val="28"/>
        </w:rPr>
        <w:t xml:space="preserve">ООО </w:t>
      </w:r>
      <w:r w:rsidR="00D41F51">
        <w:rPr>
          <w:sz w:val="28"/>
          <w:szCs w:val="28"/>
        </w:rPr>
        <w:t>«</w:t>
      </w:r>
      <w:proofErr w:type="spellStart"/>
      <w:r w:rsidR="00D41F51" w:rsidRPr="006D1109">
        <w:rPr>
          <w:sz w:val="28"/>
          <w:szCs w:val="28"/>
        </w:rPr>
        <w:t>ЮграЭнергоСтрой</w:t>
      </w:r>
      <w:proofErr w:type="spellEnd"/>
      <w:r w:rsidR="00D41F51">
        <w:rPr>
          <w:sz w:val="28"/>
          <w:szCs w:val="28"/>
        </w:rPr>
        <w:t>»</w:t>
      </w:r>
      <w:r w:rsidR="00D41F51">
        <w:t xml:space="preserve"> (</w:t>
      </w:r>
      <w:r w:rsidR="00D41F51" w:rsidRPr="00407506">
        <w:rPr>
          <w:sz w:val="28"/>
          <w:szCs w:val="28"/>
        </w:rPr>
        <w:t xml:space="preserve">ИНН </w:t>
      </w:r>
      <w:r w:rsidR="00D41F51" w:rsidRPr="006D1109">
        <w:rPr>
          <w:sz w:val="28"/>
          <w:szCs w:val="28"/>
        </w:rPr>
        <w:t>8603140517</w:t>
      </w:r>
      <w:r w:rsidR="00D41F5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386819" w:rsidRDefault="00881264" w:rsidP="007E5CD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41F51" w:rsidRPr="006D1109">
        <w:rPr>
          <w:sz w:val="28"/>
          <w:szCs w:val="28"/>
        </w:rPr>
        <w:t xml:space="preserve">ООО </w:t>
      </w:r>
      <w:r w:rsidR="00D41F51">
        <w:rPr>
          <w:sz w:val="28"/>
          <w:szCs w:val="28"/>
        </w:rPr>
        <w:t>«</w:t>
      </w:r>
      <w:proofErr w:type="spellStart"/>
      <w:r w:rsidR="00D41F51" w:rsidRPr="006D1109">
        <w:rPr>
          <w:sz w:val="28"/>
          <w:szCs w:val="28"/>
        </w:rPr>
        <w:t>ЮграЭнергоСтрой</w:t>
      </w:r>
      <w:proofErr w:type="spellEnd"/>
      <w:r w:rsidR="00D41F51">
        <w:rPr>
          <w:sz w:val="28"/>
          <w:szCs w:val="28"/>
        </w:rPr>
        <w:t>»</w:t>
      </w:r>
      <w:r w:rsidR="00D41F51">
        <w:t xml:space="preserve"> </w:t>
      </w:r>
      <w:r w:rsidR="007E5CD5"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41F51">
        <w:rPr>
          <w:sz w:val="28"/>
          <w:szCs w:val="28"/>
        </w:rPr>
        <w:t>п</w:t>
      </w:r>
      <w:r w:rsidR="00D41F51" w:rsidRPr="004E5A5C">
        <w:rPr>
          <w:sz w:val="28"/>
          <w:szCs w:val="28"/>
        </w:rPr>
        <w:t>ункт</w:t>
      </w:r>
      <w:r w:rsidR="00D41F51">
        <w:rPr>
          <w:sz w:val="28"/>
          <w:szCs w:val="28"/>
        </w:rPr>
        <w:t>а</w:t>
      </w:r>
      <w:r w:rsidR="00D41F51" w:rsidRPr="004E5A5C">
        <w:rPr>
          <w:sz w:val="28"/>
          <w:szCs w:val="28"/>
        </w:rPr>
        <w:t xml:space="preserve"> 3 </w:t>
      </w:r>
      <w:r w:rsidR="00D41F51">
        <w:rPr>
          <w:sz w:val="28"/>
          <w:szCs w:val="28"/>
        </w:rPr>
        <w:t>ч</w:t>
      </w:r>
      <w:r w:rsidR="00D41F51" w:rsidRPr="004E5A5C">
        <w:rPr>
          <w:sz w:val="28"/>
          <w:szCs w:val="28"/>
        </w:rPr>
        <w:t>аст</w:t>
      </w:r>
      <w:r w:rsidR="00D41F51">
        <w:rPr>
          <w:sz w:val="28"/>
          <w:szCs w:val="28"/>
        </w:rPr>
        <w:t>и</w:t>
      </w:r>
      <w:r w:rsidR="00D41F51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41F51">
        <w:rPr>
          <w:sz w:val="28"/>
          <w:szCs w:val="28"/>
        </w:rPr>
        <w:t>го</w:t>
      </w:r>
      <w:r w:rsidR="00D41F51" w:rsidRPr="004E5A5C">
        <w:rPr>
          <w:sz w:val="28"/>
          <w:szCs w:val="28"/>
        </w:rPr>
        <w:t xml:space="preserve"> положени</w:t>
      </w:r>
      <w:r w:rsidR="00D41F51">
        <w:rPr>
          <w:sz w:val="28"/>
          <w:szCs w:val="28"/>
        </w:rPr>
        <w:t xml:space="preserve">я </w:t>
      </w:r>
      <w:r w:rsidR="00D41F51" w:rsidRPr="004E5A5C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D41F51" w:rsidRPr="004E5A5C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D41F51" w:rsidRPr="004E5A5C">
        <w:rPr>
          <w:sz w:val="28"/>
          <w:szCs w:val="28"/>
        </w:rPr>
        <w:t>допуске</w:t>
      </w:r>
      <w:proofErr w:type="gramEnd"/>
      <w:r w:rsidR="00D41F51" w:rsidRPr="004E5A5C">
        <w:rPr>
          <w:sz w:val="28"/>
          <w:szCs w:val="28"/>
        </w:rPr>
        <w:t xml:space="preserve"> к которым осуществляет </w:t>
      </w:r>
      <w:proofErr w:type="spellStart"/>
      <w:r w:rsidR="00D41F51" w:rsidRPr="004E5A5C">
        <w:rPr>
          <w:sz w:val="28"/>
          <w:szCs w:val="28"/>
        </w:rPr>
        <w:t>Саморегулируемая</w:t>
      </w:r>
      <w:proofErr w:type="spellEnd"/>
      <w:r w:rsidR="00D41F51" w:rsidRPr="004E5A5C">
        <w:rPr>
          <w:sz w:val="28"/>
          <w:szCs w:val="28"/>
        </w:rPr>
        <w:t xml:space="preserve"> организация Некоммерческое партнерство «ЮграСтрой»</w:t>
      </w:r>
      <w:r w:rsidR="00D41F51" w:rsidRPr="00407506">
        <w:rPr>
          <w:sz w:val="28"/>
          <w:szCs w:val="28"/>
        </w:rPr>
        <w:t xml:space="preserve"> (утв. Решением Общего собрания НП «ЮграСтрой» от 17.04.2009г. протокол № 2</w:t>
      </w:r>
      <w:r w:rsidR="00D41F51">
        <w:rPr>
          <w:sz w:val="28"/>
          <w:szCs w:val="28"/>
        </w:rPr>
        <w:t xml:space="preserve"> </w:t>
      </w:r>
      <w:r w:rsidR="00D41F51" w:rsidRPr="00407506">
        <w:rPr>
          <w:sz w:val="28"/>
          <w:szCs w:val="28"/>
        </w:rPr>
        <w:t>(в ред. от 27.05.2011г протокол № 8))</w:t>
      </w:r>
      <w:r w:rsidR="00D41F51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41F51" w:rsidRPr="00386819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lastRenderedPageBreak/>
        <w:t>1.</w:t>
      </w:r>
      <w:r w:rsidRPr="0038681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67371B">
        <w:rPr>
          <w:sz w:val="28"/>
          <w:szCs w:val="28"/>
        </w:rPr>
        <w:t>ООО «</w:t>
      </w:r>
      <w:proofErr w:type="spellStart"/>
      <w:r w:rsidRPr="0067371B">
        <w:rPr>
          <w:sz w:val="28"/>
          <w:szCs w:val="28"/>
        </w:rPr>
        <w:t>ЮграЭнергоСтрой</w:t>
      </w:r>
      <w:proofErr w:type="spellEnd"/>
      <w:r w:rsidRPr="0067371B">
        <w:rPr>
          <w:sz w:val="28"/>
          <w:szCs w:val="28"/>
        </w:rPr>
        <w:t>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86819">
        <w:rPr>
          <w:sz w:val="28"/>
          <w:szCs w:val="28"/>
        </w:rPr>
        <w:t>СРО НП «ЮграСтрой» в будущем.</w:t>
      </w:r>
    </w:p>
    <w:p w:rsidR="00D41F51" w:rsidRPr="00407506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67371B">
        <w:rPr>
          <w:sz w:val="28"/>
          <w:szCs w:val="28"/>
        </w:rPr>
        <w:t>ООО «</w:t>
      </w:r>
      <w:proofErr w:type="spellStart"/>
      <w:r w:rsidRPr="0067371B">
        <w:rPr>
          <w:sz w:val="28"/>
          <w:szCs w:val="28"/>
        </w:rPr>
        <w:t>ЮграЭнергоСтрой</w:t>
      </w:r>
      <w:proofErr w:type="spellEnd"/>
      <w:r w:rsidRPr="006737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4072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34072B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41F51" w:rsidRPr="007B7CA4">
        <w:rPr>
          <w:sz w:val="28"/>
          <w:szCs w:val="28"/>
        </w:rPr>
        <w:t xml:space="preserve">ООО </w:t>
      </w:r>
      <w:r w:rsidR="00D41F51">
        <w:rPr>
          <w:sz w:val="28"/>
          <w:szCs w:val="28"/>
        </w:rPr>
        <w:t>«</w:t>
      </w:r>
      <w:proofErr w:type="gramStart"/>
      <w:r w:rsidR="00D41F51" w:rsidRPr="007B7CA4">
        <w:rPr>
          <w:sz w:val="28"/>
          <w:szCs w:val="28"/>
        </w:rPr>
        <w:t>ЭКО-СИСТЕМА</w:t>
      </w:r>
      <w:proofErr w:type="gramEnd"/>
      <w:r w:rsidR="00D41F51">
        <w:rPr>
          <w:sz w:val="28"/>
          <w:szCs w:val="28"/>
        </w:rPr>
        <w:t>»</w:t>
      </w:r>
      <w:r w:rsidR="00D41F51">
        <w:t xml:space="preserve"> (</w:t>
      </w:r>
      <w:r w:rsidR="00D41F51" w:rsidRPr="00407506">
        <w:rPr>
          <w:sz w:val="28"/>
          <w:szCs w:val="28"/>
        </w:rPr>
        <w:t xml:space="preserve">ИНН </w:t>
      </w:r>
      <w:r w:rsidR="00D41F51" w:rsidRPr="007B7CA4">
        <w:rPr>
          <w:sz w:val="28"/>
          <w:szCs w:val="28"/>
        </w:rPr>
        <w:t>8604034783</w:t>
      </w:r>
      <w:r w:rsidR="00D41F5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4072B" w:rsidRPr="006D1D3A" w:rsidRDefault="00BB45C4" w:rsidP="00340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41F51" w:rsidRPr="007B7CA4">
        <w:rPr>
          <w:sz w:val="28"/>
          <w:szCs w:val="28"/>
        </w:rPr>
        <w:t xml:space="preserve">ООО </w:t>
      </w:r>
      <w:r w:rsidR="00D41F51">
        <w:rPr>
          <w:sz w:val="28"/>
          <w:szCs w:val="28"/>
        </w:rPr>
        <w:t>«</w:t>
      </w:r>
      <w:r w:rsidR="00D41F51" w:rsidRPr="007B7CA4">
        <w:rPr>
          <w:sz w:val="28"/>
          <w:szCs w:val="28"/>
        </w:rPr>
        <w:t>ЭКО-СИСТЕМА</w:t>
      </w:r>
      <w:r w:rsidR="00D41F51">
        <w:rPr>
          <w:sz w:val="28"/>
          <w:szCs w:val="28"/>
        </w:rPr>
        <w:t>»</w:t>
      </w:r>
      <w:r w:rsidR="0034072B">
        <w:rPr>
          <w:sz w:val="28"/>
          <w:szCs w:val="28"/>
        </w:rPr>
        <w:t>,</w:t>
      </w:r>
      <w:r w:rsidR="0034072B" w:rsidRPr="006D1D3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41F51">
        <w:rPr>
          <w:sz w:val="28"/>
          <w:szCs w:val="28"/>
        </w:rPr>
        <w:t>п</w:t>
      </w:r>
      <w:r w:rsidR="00D41F51" w:rsidRPr="004E5A5C">
        <w:rPr>
          <w:sz w:val="28"/>
          <w:szCs w:val="28"/>
        </w:rPr>
        <w:t>ункт</w:t>
      </w:r>
      <w:r w:rsidR="00D41F51">
        <w:rPr>
          <w:sz w:val="28"/>
          <w:szCs w:val="28"/>
        </w:rPr>
        <w:t>а</w:t>
      </w:r>
      <w:r w:rsidR="00D41F51" w:rsidRPr="004E5A5C">
        <w:rPr>
          <w:sz w:val="28"/>
          <w:szCs w:val="28"/>
        </w:rPr>
        <w:t xml:space="preserve"> 3 </w:t>
      </w:r>
      <w:r w:rsidR="00D41F51">
        <w:rPr>
          <w:sz w:val="28"/>
          <w:szCs w:val="28"/>
        </w:rPr>
        <w:t>ч</w:t>
      </w:r>
      <w:r w:rsidR="00D41F51" w:rsidRPr="004E5A5C">
        <w:rPr>
          <w:sz w:val="28"/>
          <w:szCs w:val="28"/>
        </w:rPr>
        <w:t>аст</w:t>
      </w:r>
      <w:r w:rsidR="00D41F51">
        <w:rPr>
          <w:sz w:val="28"/>
          <w:szCs w:val="28"/>
        </w:rPr>
        <w:t>и</w:t>
      </w:r>
      <w:r w:rsidR="00D41F51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41F51">
        <w:rPr>
          <w:sz w:val="28"/>
          <w:szCs w:val="28"/>
        </w:rPr>
        <w:t>го</w:t>
      </w:r>
      <w:r w:rsidR="00D41F51" w:rsidRPr="004E5A5C">
        <w:rPr>
          <w:sz w:val="28"/>
          <w:szCs w:val="28"/>
        </w:rPr>
        <w:t xml:space="preserve"> положени</w:t>
      </w:r>
      <w:r w:rsidR="00D41F51">
        <w:rPr>
          <w:sz w:val="28"/>
          <w:szCs w:val="28"/>
        </w:rPr>
        <w:t xml:space="preserve">я </w:t>
      </w:r>
      <w:r w:rsidR="00D41F51" w:rsidRPr="004E5A5C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D41F51" w:rsidRPr="004E5A5C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D41F51" w:rsidRPr="004E5A5C">
        <w:rPr>
          <w:sz w:val="28"/>
          <w:szCs w:val="28"/>
        </w:rPr>
        <w:t>допуске</w:t>
      </w:r>
      <w:proofErr w:type="gramEnd"/>
      <w:r w:rsidR="00D41F51" w:rsidRPr="004E5A5C">
        <w:rPr>
          <w:sz w:val="28"/>
          <w:szCs w:val="28"/>
        </w:rPr>
        <w:t xml:space="preserve"> к которым осуществляет </w:t>
      </w:r>
      <w:proofErr w:type="spellStart"/>
      <w:r w:rsidR="00D41F51" w:rsidRPr="004E5A5C">
        <w:rPr>
          <w:sz w:val="28"/>
          <w:szCs w:val="28"/>
        </w:rPr>
        <w:t>Саморегулируемая</w:t>
      </w:r>
      <w:proofErr w:type="spellEnd"/>
      <w:r w:rsidR="00D41F51" w:rsidRPr="004E5A5C">
        <w:rPr>
          <w:sz w:val="28"/>
          <w:szCs w:val="28"/>
        </w:rPr>
        <w:t xml:space="preserve"> организация Некоммерческое партнерство «ЮграСтрой»</w:t>
      </w:r>
      <w:r w:rsidR="00D41F51" w:rsidRPr="00407506">
        <w:rPr>
          <w:sz w:val="28"/>
          <w:szCs w:val="28"/>
        </w:rPr>
        <w:t xml:space="preserve"> (утв. Решением Общего собрания НП «ЮграСтрой» от 17.04.2009г. протокол № 2</w:t>
      </w:r>
      <w:r w:rsidR="00D41F51">
        <w:rPr>
          <w:sz w:val="28"/>
          <w:szCs w:val="28"/>
        </w:rPr>
        <w:t xml:space="preserve"> </w:t>
      </w:r>
      <w:r w:rsidR="00D41F51" w:rsidRPr="00407506">
        <w:rPr>
          <w:sz w:val="28"/>
          <w:szCs w:val="28"/>
        </w:rPr>
        <w:t>(в ред. от 27.05.2011г протокол № 8))</w:t>
      </w:r>
      <w:r w:rsidR="00D41F51">
        <w:rPr>
          <w:sz w:val="28"/>
          <w:szCs w:val="28"/>
        </w:rPr>
        <w:t>.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41F51" w:rsidRPr="00407506" w:rsidRDefault="0034072B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182">
        <w:rPr>
          <w:sz w:val="28"/>
          <w:szCs w:val="28"/>
        </w:rPr>
        <w:t>1.</w:t>
      </w:r>
      <w:r w:rsidRPr="006D1D3A">
        <w:rPr>
          <w:b/>
          <w:sz w:val="28"/>
          <w:szCs w:val="28"/>
        </w:rPr>
        <w:t xml:space="preserve"> </w:t>
      </w:r>
      <w:r w:rsidR="00D41F51" w:rsidRPr="00D41F51">
        <w:rPr>
          <w:sz w:val="28"/>
          <w:szCs w:val="28"/>
        </w:rPr>
        <w:t>В</w:t>
      </w:r>
      <w:r w:rsidR="00D41F51" w:rsidRPr="00407506">
        <w:rPr>
          <w:sz w:val="28"/>
          <w:szCs w:val="28"/>
        </w:rPr>
        <w:t xml:space="preserve">ынести члену СРО НП «ЮграСтрой» </w:t>
      </w:r>
      <w:r w:rsidR="00D41F51" w:rsidRPr="007B7CA4">
        <w:rPr>
          <w:sz w:val="28"/>
          <w:szCs w:val="28"/>
        </w:rPr>
        <w:t>ООО «</w:t>
      </w:r>
      <w:proofErr w:type="gramStart"/>
      <w:r w:rsidR="00D41F51" w:rsidRPr="007B7CA4">
        <w:rPr>
          <w:sz w:val="28"/>
          <w:szCs w:val="28"/>
        </w:rPr>
        <w:t>ЭКО-СИСТЕМА</w:t>
      </w:r>
      <w:proofErr w:type="gramEnd"/>
      <w:r w:rsidR="00D41F51" w:rsidRPr="007B7CA4">
        <w:rPr>
          <w:sz w:val="28"/>
          <w:szCs w:val="28"/>
        </w:rPr>
        <w:t>»</w:t>
      </w:r>
      <w:r w:rsidR="00D41F51" w:rsidRPr="00407506">
        <w:rPr>
          <w:sz w:val="28"/>
          <w:szCs w:val="28"/>
        </w:rPr>
        <w:t>:</w:t>
      </w:r>
    </w:p>
    <w:p w:rsidR="00D41F51" w:rsidRPr="00407506" w:rsidRDefault="00D41F51" w:rsidP="00D41F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7B7CA4">
        <w:rPr>
          <w:sz w:val="28"/>
          <w:szCs w:val="28"/>
        </w:rPr>
        <w:t>ООО «ЭКО-СИСТЕМА»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7B7CA4">
        <w:rPr>
          <w:sz w:val="28"/>
          <w:szCs w:val="28"/>
        </w:rPr>
        <w:t>тсутствие повышения квалификации у заявленных работников на 3,5,6,7,10,12,16,17,18,20,24 виды работ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  <w:proofErr w:type="gramEnd"/>
    </w:p>
    <w:p w:rsidR="00D41F51" w:rsidRPr="00407506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lastRenderedPageBreak/>
        <w:t>2.</w:t>
      </w:r>
      <w:r w:rsidRPr="00407506">
        <w:rPr>
          <w:sz w:val="28"/>
          <w:szCs w:val="28"/>
        </w:rPr>
        <w:tab/>
      </w:r>
      <w:r w:rsidRPr="007B7CA4">
        <w:rPr>
          <w:sz w:val="28"/>
          <w:szCs w:val="28"/>
        </w:rPr>
        <w:t>ООО «</w:t>
      </w:r>
      <w:proofErr w:type="gramStart"/>
      <w:r w:rsidRPr="007B7CA4">
        <w:rPr>
          <w:sz w:val="28"/>
          <w:szCs w:val="28"/>
        </w:rPr>
        <w:t>ЭКО-СИСТЕМА</w:t>
      </w:r>
      <w:proofErr w:type="gramEnd"/>
      <w:r w:rsidRPr="007B7CA4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7B7CA4">
        <w:rPr>
          <w:sz w:val="28"/>
          <w:szCs w:val="28"/>
        </w:rPr>
        <w:t>ООО «</w:t>
      </w:r>
      <w:proofErr w:type="gramStart"/>
      <w:r w:rsidRPr="007B7CA4">
        <w:rPr>
          <w:sz w:val="28"/>
          <w:szCs w:val="28"/>
        </w:rPr>
        <w:t>ЭКО-СИСТЕМА</w:t>
      </w:r>
      <w:proofErr w:type="gramEnd"/>
      <w:r w:rsidRPr="007B7C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D41F51" w:rsidRPr="00407506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7B7CA4">
        <w:rPr>
          <w:sz w:val="28"/>
          <w:szCs w:val="28"/>
        </w:rPr>
        <w:t>ООО «</w:t>
      </w:r>
      <w:proofErr w:type="gramStart"/>
      <w:r w:rsidRPr="007B7CA4">
        <w:rPr>
          <w:sz w:val="28"/>
          <w:szCs w:val="28"/>
        </w:rPr>
        <w:t>ЭКО-СИСТЕМА</w:t>
      </w:r>
      <w:proofErr w:type="gramEnd"/>
      <w:r w:rsidRPr="007B7CA4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D41F51" w:rsidRPr="002F18C1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41F51" w:rsidRPr="002F18C1" w:rsidRDefault="00D41F51" w:rsidP="00D41F5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41F51" w:rsidRPr="002F18C1" w:rsidRDefault="00D41F51" w:rsidP="00D41F5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41F51" w:rsidRPr="002F18C1" w:rsidRDefault="00D41F51" w:rsidP="00D41F51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41F51" w:rsidRDefault="00D41F51" w:rsidP="00D41F51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7F6C06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D41F51" w:rsidRPr="00D41F51">
        <w:rPr>
          <w:sz w:val="28"/>
          <w:szCs w:val="28"/>
        </w:rPr>
        <w:t xml:space="preserve">ООО ПРОИЗВОДСТВЕННО-КОММЕРЧЕСКАЯ ФИРМА «СТОР» </w:t>
      </w:r>
      <w:r w:rsidR="00D41F51">
        <w:rPr>
          <w:sz w:val="28"/>
          <w:szCs w:val="28"/>
        </w:rPr>
        <w:t>(</w:t>
      </w:r>
      <w:r w:rsidR="00D41F51" w:rsidRPr="00D41F51">
        <w:rPr>
          <w:sz w:val="28"/>
          <w:szCs w:val="28"/>
        </w:rPr>
        <w:t>ИНН 8603009061</w:t>
      </w:r>
      <w:r w:rsidR="00D41F51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4072B" w:rsidRPr="00407506" w:rsidRDefault="00BB45C4" w:rsidP="007F6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D41F51" w:rsidRPr="00D41F51">
        <w:rPr>
          <w:sz w:val="28"/>
          <w:szCs w:val="28"/>
        </w:rPr>
        <w:t>ООО ПРОИЗВОДСТВЕННО-КОММЕРЧЕСКАЯ ФИРМА «СТОР»</w:t>
      </w:r>
      <w:r w:rsidR="0034072B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D41F51">
        <w:rPr>
          <w:sz w:val="28"/>
          <w:szCs w:val="28"/>
        </w:rPr>
        <w:t>ч</w:t>
      </w:r>
      <w:r w:rsidR="00D41F51" w:rsidRPr="004E5A5C">
        <w:rPr>
          <w:sz w:val="28"/>
          <w:szCs w:val="28"/>
        </w:rPr>
        <w:t>аст</w:t>
      </w:r>
      <w:r w:rsidR="00D41F51">
        <w:rPr>
          <w:sz w:val="28"/>
          <w:szCs w:val="28"/>
        </w:rPr>
        <w:t>и</w:t>
      </w:r>
      <w:r w:rsidR="00D41F51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41F51">
        <w:rPr>
          <w:sz w:val="28"/>
          <w:szCs w:val="28"/>
        </w:rPr>
        <w:t>го</w:t>
      </w:r>
      <w:r w:rsidR="00D41F51" w:rsidRPr="004E5A5C">
        <w:rPr>
          <w:sz w:val="28"/>
          <w:szCs w:val="28"/>
        </w:rPr>
        <w:t xml:space="preserve"> положени</w:t>
      </w:r>
      <w:r w:rsidR="00D41F51">
        <w:rPr>
          <w:sz w:val="28"/>
          <w:szCs w:val="28"/>
        </w:rPr>
        <w:t xml:space="preserve">я </w:t>
      </w:r>
      <w:r w:rsidR="00D41F51" w:rsidRPr="004E5A5C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D41F51" w:rsidRPr="004E5A5C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D41F51" w:rsidRPr="004E5A5C">
        <w:rPr>
          <w:sz w:val="28"/>
          <w:szCs w:val="28"/>
        </w:rPr>
        <w:t>допуске</w:t>
      </w:r>
      <w:proofErr w:type="gramEnd"/>
      <w:r w:rsidR="00D41F51" w:rsidRPr="004E5A5C">
        <w:rPr>
          <w:sz w:val="28"/>
          <w:szCs w:val="28"/>
        </w:rPr>
        <w:t xml:space="preserve"> к которым осуществляет </w:t>
      </w:r>
      <w:proofErr w:type="spellStart"/>
      <w:r w:rsidR="00D41F51" w:rsidRPr="004E5A5C">
        <w:rPr>
          <w:sz w:val="28"/>
          <w:szCs w:val="28"/>
        </w:rPr>
        <w:t>Саморегулируемая</w:t>
      </w:r>
      <w:proofErr w:type="spellEnd"/>
      <w:r w:rsidR="00D41F51" w:rsidRPr="004E5A5C">
        <w:rPr>
          <w:sz w:val="28"/>
          <w:szCs w:val="28"/>
        </w:rPr>
        <w:t xml:space="preserve"> организация Некоммерческое партнерство «ЮграСтрой»</w:t>
      </w:r>
      <w:r w:rsidR="00D41F51" w:rsidRPr="00407506">
        <w:rPr>
          <w:sz w:val="28"/>
          <w:szCs w:val="28"/>
        </w:rPr>
        <w:t xml:space="preserve"> (утв. Решением Общего собрания НП «ЮграСтрой» от 17.04.2009г. протокол № 2</w:t>
      </w:r>
      <w:r w:rsidR="00D41F51">
        <w:rPr>
          <w:sz w:val="28"/>
          <w:szCs w:val="28"/>
        </w:rPr>
        <w:t xml:space="preserve"> </w:t>
      </w:r>
      <w:r w:rsidR="00D41F51" w:rsidRPr="00407506">
        <w:rPr>
          <w:sz w:val="28"/>
          <w:szCs w:val="28"/>
        </w:rPr>
        <w:t>(в ред. от 27.05.2011г протокол № 8))</w:t>
      </w:r>
      <w:r w:rsidR="00D41F51">
        <w:rPr>
          <w:sz w:val="28"/>
          <w:szCs w:val="28"/>
        </w:rPr>
        <w:t>.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D41F51" w:rsidRPr="00407506" w:rsidRDefault="007F6C06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41F51" w:rsidRPr="00407506">
        <w:rPr>
          <w:sz w:val="28"/>
          <w:szCs w:val="28"/>
        </w:rPr>
        <w:t xml:space="preserve">ынести члену СРО НП «ЮграСтрой» </w:t>
      </w:r>
      <w:r w:rsidR="00D41F51">
        <w:rPr>
          <w:sz w:val="28"/>
          <w:szCs w:val="28"/>
        </w:rPr>
        <w:t>ООО ПРОИЗВОДСТВЕННО-КОММЕРЧЕСКАЯ ФИРМА «СТОР»</w:t>
      </w:r>
      <w:r w:rsidR="00D41F51" w:rsidRPr="00407506">
        <w:rPr>
          <w:sz w:val="28"/>
          <w:szCs w:val="28"/>
        </w:rPr>
        <w:t>:</w:t>
      </w:r>
    </w:p>
    <w:p w:rsidR="00D41F51" w:rsidRPr="00407506" w:rsidRDefault="00D41F51" w:rsidP="00D41F5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ПРОИЗВОДСТВЕННО-КОММЕРЧЕСКАЯ ФИРМА «СТОР»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2174FD">
        <w:rPr>
          <w:sz w:val="28"/>
          <w:szCs w:val="28"/>
        </w:rPr>
        <w:t xml:space="preserve">тсутствие подтверждения наличия необходимого количества квалифицированных работников на указанные в свидетельстве о допуске </w:t>
      </w:r>
      <w:r w:rsidRPr="002174FD">
        <w:rPr>
          <w:sz w:val="28"/>
          <w:szCs w:val="28"/>
        </w:rPr>
        <w:lastRenderedPageBreak/>
        <w:t>виды работ</w:t>
      </w:r>
      <w:r w:rsidRPr="004075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407506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>) рабочих дней со дня получения Решения Дисциплинарной</w:t>
      </w:r>
      <w:proofErr w:type="gramEnd"/>
      <w:r w:rsidRPr="0040750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СРО НП «ЮграСтрой».</w:t>
      </w:r>
    </w:p>
    <w:p w:rsidR="00D41F51" w:rsidRPr="00407506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ПРОИЗВОДСТВЕННО-КОММЕРЧЕСКАЯ ФИРМА «СТОР»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ООО ПРОИЗВОДСТВЕННО-КОММЕРЧЕСКАЯ ФИРМА «СТОР» </w:t>
      </w:r>
      <w:r w:rsidRPr="00407506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D41F51" w:rsidRPr="00407506" w:rsidRDefault="00D41F51" w:rsidP="00D41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ПРОИЗВОДСТВЕННО-КОММЕРЧЕСКАЯ ФИРМА «СТОР»</w:t>
      </w:r>
      <w:r w:rsidRPr="00407506">
        <w:rPr>
          <w:sz w:val="28"/>
          <w:szCs w:val="28"/>
        </w:rPr>
        <w:t>.</w:t>
      </w:r>
    </w:p>
    <w:p w:rsidR="00BB45C4" w:rsidRPr="002F18C1" w:rsidRDefault="00BB45C4" w:rsidP="00D41F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F6C0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B45C4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7F6C06" w:rsidRPr="002F18C1" w:rsidRDefault="007F6C06" w:rsidP="00A119B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17836">
        <w:rPr>
          <w:sz w:val="28"/>
          <w:szCs w:val="28"/>
        </w:rPr>
        <w:t>ООО «ТОБОЛЬСК-НЕФТЕХИМ»</w:t>
      </w:r>
      <w:r w:rsidR="00717836">
        <w:t xml:space="preserve"> (</w:t>
      </w:r>
      <w:r w:rsidR="00717836" w:rsidRPr="00407506">
        <w:rPr>
          <w:sz w:val="28"/>
          <w:szCs w:val="28"/>
        </w:rPr>
        <w:t xml:space="preserve">ИНН </w:t>
      </w:r>
      <w:r w:rsidR="00717836" w:rsidRPr="00D90FEF">
        <w:rPr>
          <w:sz w:val="28"/>
          <w:szCs w:val="28"/>
        </w:rPr>
        <w:t>7206025040</w:t>
      </w:r>
      <w:r w:rsidR="0071783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119BA" w:rsidRPr="00407506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17836">
        <w:rPr>
          <w:sz w:val="28"/>
          <w:szCs w:val="28"/>
        </w:rPr>
        <w:t>ООО «ТОБОЛЬСК-НЕФТЕХИМ»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717836">
        <w:rPr>
          <w:sz w:val="28"/>
          <w:szCs w:val="28"/>
        </w:rPr>
        <w:t>пункта 3ч</w:t>
      </w:r>
      <w:r w:rsidR="00717836" w:rsidRPr="004E5A5C">
        <w:rPr>
          <w:sz w:val="28"/>
          <w:szCs w:val="28"/>
        </w:rPr>
        <w:t>аст</w:t>
      </w:r>
      <w:r w:rsidR="00717836">
        <w:rPr>
          <w:sz w:val="28"/>
          <w:szCs w:val="28"/>
        </w:rPr>
        <w:t>и</w:t>
      </w:r>
      <w:r w:rsidR="00717836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17836">
        <w:rPr>
          <w:sz w:val="28"/>
          <w:szCs w:val="28"/>
        </w:rPr>
        <w:t>го</w:t>
      </w:r>
      <w:r w:rsidR="00717836" w:rsidRPr="004E5A5C">
        <w:rPr>
          <w:sz w:val="28"/>
          <w:szCs w:val="28"/>
        </w:rPr>
        <w:t xml:space="preserve"> положени</w:t>
      </w:r>
      <w:r w:rsidR="00717836">
        <w:rPr>
          <w:sz w:val="28"/>
          <w:szCs w:val="28"/>
        </w:rPr>
        <w:t xml:space="preserve">я                </w:t>
      </w:r>
      <w:r w:rsidR="00717836" w:rsidRPr="004E5A5C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717836" w:rsidRPr="004E5A5C">
        <w:rPr>
          <w:sz w:val="28"/>
          <w:szCs w:val="28"/>
        </w:rPr>
        <w:t xml:space="preserve"> строительства выдачу свидетельств о </w:t>
      </w:r>
      <w:proofErr w:type="gramStart"/>
      <w:r w:rsidR="00717836" w:rsidRPr="004E5A5C">
        <w:rPr>
          <w:sz w:val="28"/>
          <w:szCs w:val="28"/>
        </w:rPr>
        <w:t>допуске</w:t>
      </w:r>
      <w:proofErr w:type="gramEnd"/>
      <w:r w:rsidR="00717836" w:rsidRPr="004E5A5C">
        <w:rPr>
          <w:sz w:val="28"/>
          <w:szCs w:val="28"/>
        </w:rPr>
        <w:t xml:space="preserve"> к которым осуществляет </w:t>
      </w:r>
      <w:proofErr w:type="spellStart"/>
      <w:r w:rsidR="00717836" w:rsidRPr="004E5A5C">
        <w:rPr>
          <w:sz w:val="28"/>
          <w:szCs w:val="28"/>
        </w:rPr>
        <w:t>Саморегулируемая</w:t>
      </w:r>
      <w:proofErr w:type="spellEnd"/>
      <w:r w:rsidR="00717836" w:rsidRPr="004E5A5C">
        <w:rPr>
          <w:sz w:val="28"/>
          <w:szCs w:val="28"/>
        </w:rPr>
        <w:t xml:space="preserve"> организация Некоммерческое партнерство «ЮграСтрой»</w:t>
      </w:r>
      <w:r w:rsidR="00717836" w:rsidRPr="00407506">
        <w:rPr>
          <w:sz w:val="28"/>
          <w:szCs w:val="28"/>
        </w:rPr>
        <w:t xml:space="preserve"> (утв. Решением Общего собрания НП «ЮграСтрой» </w:t>
      </w:r>
      <w:r w:rsidR="00717836">
        <w:rPr>
          <w:sz w:val="28"/>
          <w:szCs w:val="28"/>
        </w:rPr>
        <w:t xml:space="preserve">                </w:t>
      </w:r>
      <w:r w:rsidR="00717836" w:rsidRPr="00407506">
        <w:rPr>
          <w:sz w:val="28"/>
          <w:szCs w:val="28"/>
        </w:rPr>
        <w:t>от 17.04.2009г. протокол № 2</w:t>
      </w:r>
      <w:r w:rsidR="00717836">
        <w:rPr>
          <w:sz w:val="28"/>
          <w:szCs w:val="28"/>
        </w:rPr>
        <w:t xml:space="preserve"> </w:t>
      </w:r>
      <w:r w:rsidR="00717836" w:rsidRPr="00407506">
        <w:rPr>
          <w:sz w:val="28"/>
          <w:szCs w:val="28"/>
        </w:rPr>
        <w:t>(в ред. от 27.05.2011г протокол № 8))</w:t>
      </w:r>
      <w:r w:rsidR="00717836">
        <w:rPr>
          <w:sz w:val="28"/>
          <w:szCs w:val="28"/>
        </w:rPr>
        <w:t>.</w:t>
      </w:r>
    </w:p>
    <w:p w:rsidR="007F6C06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17836" w:rsidRPr="00407506" w:rsidRDefault="007F6C06" w:rsidP="00717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9BA">
        <w:rPr>
          <w:sz w:val="28"/>
          <w:szCs w:val="28"/>
        </w:rPr>
        <w:t>В</w:t>
      </w:r>
      <w:r w:rsidR="00717836" w:rsidRPr="00407506">
        <w:rPr>
          <w:sz w:val="28"/>
          <w:szCs w:val="28"/>
        </w:rPr>
        <w:t xml:space="preserve">ынести члену СРО НП «ЮграСтрой» </w:t>
      </w:r>
      <w:r w:rsidR="00717836">
        <w:rPr>
          <w:sz w:val="28"/>
          <w:szCs w:val="28"/>
        </w:rPr>
        <w:t>ООО «ТОБОЛЬСК-НЕФТЕХИМ»</w:t>
      </w:r>
      <w:r w:rsidR="00717836" w:rsidRPr="00407506">
        <w:rPr>
          <w:sz w:val="28"/>
          <w:szCs w:val="28"/>
        </w:rPr>
        <w:t>:</w:t>
      </w:r>
    </w:p>
    <w:p w:rsidR="00717836" w:rsidRPr="00407506" w:rsidRDefault="00717836" w:rsidP="0071783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«ТОБОЛЬСК-НЕФТЕХИМ»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90FEF">
        <w:rPr>
          <w:sz w:val="28"/>
          <w:szCs w:val="28"/>
        </w:rPr>
        <w:t>тсутствие удостоверений о повышении квалификации соответствующего профилю указанных в Свидетельстве о допуске видов работ с обязательной аттестацией</w:t>
      </w:r>
      <w:r>
        <w:rPr>
          <w:sz w:val="28"/>
          <w:szCs w:val="28"/>
        </w:rPr>
        <w:t xml:space="preserve"> </w:t>
      </w:r>
      <w:r w:rsidRPr="00D90FEF">
        <w:rPr>
          <w:sz w:val="28"/>
          <w:szCs w:val="28"/>
        </w:rPr>
        <w:t xml:space="preserve">на </w:t>
      </w:r>
      <w:r w:rsidRPr="00D90FEF">
        <w:rPr>
          <w:sz w:val="28"/>
          <w:szCs w:val="28"/>
        </w:rPr>
        <w:lastRenderedPageBreak/>
        <w:t>3,5,6,7,10,12,15,16,17,18,19,</w:t>
      </w:r>
      <w:r>
        <w:rPr>
          <w:sz w:val="28"/>
          <w:szCs w:val="28"/>
        </w:rPr>
        <w:t xml:space="preserve"> </w:t>
      </w:r>
      <w:r w:rsidRPr="00D90FEF">
        <w:rPr>
          <w:sz w:val="28"/>
          <w:szCs w:val="28"/>
        </w:rPr>
        <w:t>20,22,31 группы видов работ по приказу №624 и 2,3,5,6,7,9,10,11,12,13,14,15,16,17,</w:t>
      </w:r>
      <w:r>
        <w:rPr>
          <w:sz w:val="28"/>
          <w:szCs w:val="28"/>
        </w:rPr>
        <w:t xml:space="preserve"> </w:t>
      </w:r>
      <w:r w:rsidRPr="00D90FEF">
        <w:rPr>
          <w:sz w:val="28"/>
          <w:szCs w:val="28"/>
        </w:rPr>
        <w:t>18,19,20,22,23,24 группы</w:t>
      </w:r>
      <w:proofErr w:type="gramEnd"/>
      <w:r w:rsidRPr="00D90FEF">
        <w:rPr>
          <w:sz w:val="28"/>
          <w:szCs w:val="28"/>
        </w:rPr>
        <w:t xml:space="preserve"> видов работ по ст.48.1,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717836" w:rsidRPr="00407506" w:rsidRDefault="00717836" w:rsidP="00717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«ТОБОЛЬСК-НЕФТЕХИМ»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В случае неисполнения предписания в установленный срок, дело о применении мер </w:t>
      </w:r>
      <w:r>
        <w:rPr>
          <w:sz w:val="28"/>
          <w:szCs w:val="28"/>
        </w:rPr>
        <w:t xml:space="preserve">                        </w:t>
      </w:r>
      <w:r w:rsidRPr="00407506">
        <w:rPr>
          <w:sz w:val="28"/>
          <w:szCs w:val="28"/>
        </w:rPr>
        <w:t xml:space="preserve">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                      ООО «ТОБОЛЬСК-НЕФТЕХИМ» </w:t>
      </w:r>
      <w:r w:rsidRPr="00407506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</w:t>
      </w:r>
      <w:r w:rsidRPr="00407506">
        <w:rPr>
          <w:sz w:val="28"/>
          <w:szCs w:val="28"/>
        </w:rPr>
        <w:t>СРО НП «ЮграСтрой».</w:t>
      </w:r>
    </w:p>
    <w:p w:rsidR="00CF78A4" w:rsidRPr="00407506" w:rsidRDefault="00717836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«ТОБОЛЬСК-НЕФТЕХИМ»</w:t>
      </w:r>
      <w:r w:rsidRPr="00407506">
        <w:rPr>
          <w:sz w:val="28"/>
          <w:szCs w:val="28"/>
        </w:rPr>
        <w:t>.</w:t>
      </w:r>
    </w:p>
    <w:p w:rsidR="007F6C06" w:rsidRPr="002F18C1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F6C06" w:rsidRPr="002F18C1" w:rsidRDefault="007F6C06" w:rsidP="007F6C0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F6C06" w:rsidRPr="002F18C1" w:rsidRDefault="007F6C06" w:rsidP="007F6C0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F6C06" w:rsidRPr="002F18C1" w:rsidRDefault="007F6C06" w:rsidP="007F6C0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F6C06" w:rsidRDefault="007F6C06" w:rsidP="007F6C0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717836" w:rsidRPr="002F18C1" w:rsidRDefault="00717836" w:rsidP="00717836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одиннадцатому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333E18">
        <w:rPr>
          <w:sz w:val="28"/>
          <w:szCs w:val="28"/>
        </w:rPr>
        <w:t>ЗАО «Управляющая компания тепло-, водоснабжения и канализации»</w:t>
      </w:r>
      <w:r>
        <w:t xml:space="preserve">                     (</w:t>
      </w:r>
      <w:r w:rsidRPr="00407506">
        <w:rPr>
          <w:sz w:val="28"/>
          <w:szCs w:val="28"/>
        </w:rPr>
        <w:t xml:space="preserve">ИНН </w:t>
      </w:r>
      <w:r w:rsidRPr="00333E18">
        <w:rPr>
          <w:sz w:val="28"/>
          <w:szCs w:val="28"/>
        </w:rPr>
        <w:t>8621005133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17836" w:rsidRPr="0040750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333E18">
        <w:rPr>
          <w:sz w:val="28"/>
          <w:szCs w:val="28"/>
        </w:rPr>
        <w:t>ЗАО «Управляющая компания тепло-, водоснабжения и канализации»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>
        <w:rPr>
          <w:sz w:val="28"/>
          <w:szCs w:val="28"/>
        </w:rPr>
        <w:t>п</w:t>
      </w:r>
      <w:r w:rsidRPr="004E5A5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4E5A5C">
        <w:rPr>
          <w:sz w:val="28"/>
          <w:szCs w:val="28"/>
        </w:rPr>
        <w:t xml:space="preserve"> 3 </w:t>
      </w:r>
      <w:r>
        <w:rPr>
          <w:sz w:val="28"/>
          <w:szCs w:val="28"/>
        </w:rPr>
        <w:t>ч</w:t>
      </w:r>
      <w:r w:rsidRPr="004E5A5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4E5A5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 </w:t>
      </w:r>
      <w:r w:rsidRPr="004E5A5C">
        <w:rPr>
          <w:sz w:val="28"/>
          <w:szCs w:val="28"/>
        </w:rPr>
        <w:t>СРО НП "ЮграСтрой" "Требования к выдаче Свидетельств о допуске к определенному ви</w:t>
      </w:r>
      <w:r>
        <w:rPr>
          <w:sz w:val="28"/>
          <w:szCs w:val="28"/>
        </w:rPr>
        <w:t xml:space="preserve">ду или видам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</w:t>
      </w:r>
      <w:r w:rsidRPr="004E5A5C">
        <w:rPr>
          <w:sz w:val="28"/>
          <w:szCs w:val="28"/>
        </w:rPr>
        <w:t>п</w:t>
      </w:r>
      <w:proofErr w:type="gramEnd"/>
      <w:r w:rsidRPr="004E5A5C">
        <w:rPr>
          <w:sz w:val="28"/>
          <w:szCs w:val="28"/>
        </w:rPr>
        <w:t>о</w:t>
      </w:r>
      <w:proofErr w:type="spellEnd"/>
      <w:r w:rsidRPr="004E5A5C">
        <w:rPr>
          <w:sz w:val="28"/>
          <w:szCs w:val="28"/>
        </w:rPr>
        <w:t xml:space="preserve">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Pr="004E5A5C">
        <w:rPr>
          <w:sz w:val="28"/>
          <w:szCs w:val="28"/>
        </w:rPr>
        <w:t>допуске</w:t>
      </w:r>
      <w:proofErr w:type="gramEnd"/>
      <w:r w:rsidRPr="004E5A5C">
        <w:rPr>
          <w:sz w:val="28"/>
          <w:szCs w:val="28"/>
        </w:rPr>
        <w:t xml:space="preserve"> к которым осуществляет </w:t>
      </w:r>
      <w:proofErr w:type="spellStart"/>
      <w:r w:rsidRPr="004E5A5C">
        <w:rPr>
          <w:sz w:val="28"/>
          <w:szCs w:val="28"/>
        </w:rPr>
        <w:t>Саморегулируемая</w:t>
      </w:r>
      <w:proofErr w:type="spellEnd"/>
      <w:r w:rsidRPr="004E5A5C">
        <w:rPr>
          <w:sz w:val="28"/>
          <w:szCs w:val="28"/>
        </w:rPr>
        <w:t xml:space="preserve"> организация Некоммерческое партнерство «ЮграСтрой»</w:t>
      </w:r>
      <w:r w:rsidRPr="00407506">
        <w:rPr>
          <w:sz w:val="28"/>
          <w:szCs w:val="28"/>
        </w:rPr>
        <w:t xml:space="preserve"> (утв. Решением Общего собрания НП «ЮграСтрой» от 17.04.2009г. протокол № 2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(в ред. от 27.05.2011г протокол № 8))</w:t>
      </w:r>
      <w:r>
        <w:rPr>
          <w:sz w:val="28"/>
          <w:szCs w:val="28"/>
        </w:rPr>
        <w:t>.</w:t>
      </w:r>
    </w:p>
    <w:p w:rsidR="0071783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1783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17836" w:rsidRPr="00386819" w:rsidRDefault="00717836" w:rsidP="00717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386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386819">
        <w:rPr>
          <w:b/>
          <w:sz w:val="28"/>
          <w:szCs w:val="28"/>
        </w:rPr>
        <w:t>едупредить</w:t>
      </w:r>
      <w:r w:rsidRPr="00386819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ЗАО «Управляющая компания тепло-, водоснабжения и канализации»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</w:t>
      </w:r>
      <w:r w:rsidRPr="00386819">
        <w:rPr>
          <w:sz w:val="28"/>
          <w:szCs w:val="28"/>
        </w:rPr>
        <w:lastRenderedPageBreak/>
        <w:t>работ 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</w:t>
      </w:r>
      <w:r w:rsidRPr="00386819">
        <w:rPr>
          <w:sz w:val="28"/>
          <w:szCs w:val="28"/>
        </w:rPr>
        <w:t>СРО НП «ЮграСтрой» в будущем.</w:t>
      </w:r>
      <w:proofErr w:type="gramEnd"/>
    </w:p>
    <w:p w:rsidR="00717836" w:rsidRPr="00407506" w:rsidRDefault="00717836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ЗАО «Управляющая компания тепло-, водоснабжения и канализации».</w:t>
      </w:r>
    </w:p>
    <w:p w:rsidR="00717836" w:rsidRPr="002F18C1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17836" w:rsidRPr="002F18C1" w:rsidRDefault="00717836" w:rsidP="007178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17836" w:rsidRPr="002F18C1" w:rsidRDefault="00717836" w:rsidP="007178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17836" w:rsidRPr="002F18C1" w:rsidRDefault="00717836" w:rsidP="007178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17836" w:rsidRDefault="00717836" w:rsidP="007178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717836" w:rsidRDefault="00717836" w:rsidP="00DB47CF">
      <w:pPr>
        <w:jc w:val="both"/>
        <w:rPr>
          <w:b/>
          <w:sz w:val="28"/>
          <w:szCs w:val="28"/>
        </w:rPr>
      </w:pPr>
    </w:p>
    <w:p w:rsidR="00717836" w:rsidRPr="002F18C1" w:rsidRDefault="00717836" w:rsidP="00717836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FE5A00">
        <w:rPr>
          <w:b/>
          <w:sz w:val="28"/>
          <w:szCs w:val="28"/>
          <w:u w:val="single"/>
        </w:rPr>
        <w:t>двенадцатому</w:t>
      </w:r>
      <w:r>
        <w:rPr>
          <w:b/>
          <w:sz w:val="28"/>
          <w:szCs w:val="28"/>
          <w:u w:val="single"/>
        </w:rPr>
        <w:t xml:space="preserve">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FE5A00">
        <w:rPr>
          <w:sz w:val="28"/>
          <w:szCs w:val="28"/>
        </w:rPr>
        <w:t>ООО «ЮГРАМАРКЕТ»</w:t>
      </w:r>
      <w:r w:rsidR="00FE5A00" w:rsidRPr="00407506">
        <w:t xml:space="preserve"> </w:t>
      </w:r>
      <w:r w:rsidR="00FE5A00">
        <w:t>(</w:t>
      </w:r>
      <w:r w:rsidR="00FE5A00" w:rsidRPr="00407506">
        <w:rPr>
          <w:sz w:val="28"/>
          <w:szCs w:val="28"/>
        </w:rPr>
        <w:t xml:space="preserve">ИНН </w:t>
      </w:r>
      <w:r w:rsidR="00FE5A00" w:rsidRPr="00522E32">
        <w:rPr>
          <w:sz w:val="28"/>
          <w:szCs w:val="28"/>
        </w:rPr>
        <w:t>8608048040</w:t>
      </w:r>
      <w:r w:rsidR="00FE5A0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17836" w:rsidRPr="0040750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FE5A00">
        <w:rPr>
          <w:sz w:val="28"/>
          <w:szCs w:val="28"/>
        </w:rPr>
        <w:t>ООО «ЮГРАМАРКЕТ»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FE5A00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FE5A00" w:rsidRPr="00407506">
        <w:rPr>
          <w:sz w:val="28"/>
          <w:szCs w:val="28"/>
        </w:rPr>
        <w:t xml:space="preserve">, выдачу свидетельств о </w:t>
      </w:r>
      <w:proofErr w:type="gramStart"/>
      <w:r w:rsidR="00FE5A00" w:rsidRPr="00407506">
        <w:rPr>
          <w:sz w:val="28"/>
          <w:szCs w:val="28"/>
        </w:rPr>
        <w:t>допуске</w:t>
      </w:r>
      <w:proofErr w:type="gramEnd"/>
      <w:r w:rsidR="00FE5A00" w:rsidRPr="00407506">
        <w:rPr>
          <w:sz w:val="28"/>
          <w:szCs w:val="28"/>
        </w:rPr>
        <w:t xml:space="preserve"> к которым осуществляет </w:t>
      </w:r>
      <w:proofErr w:type="spellStart"/>
      <w:r w:rsidR="00FE5A00" w:rsidRPr="00407506">
        <w:rPr>
          <w:sz w:val="28"/>
          <w:szCs w:val="28"/>
        </w:rPr>
        <w:t>Саморегулируемая</w:t>
      </w:r>
      <w:proofErr w:type="spellEnd"/>
      <w:r w:rsidR="00FE5A00"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 w:rsidR="00FE5A00">
        <w:rPr>
          <w:sz w:val="28"/>
          <w:szCs w:val="28"/>
        </w:rPr>
        <w:t xml:space="preserve"> </w:t>
      </w:r>
      <w:r w:rsidR="00FE5A00" w:rsidRPr="00407506">
        <w:rPr>
          <w:sz w:val="28"/>
          <w:szCs w:val="28"/>
        </w:rPr>
        <w:t>(в ред. от 27.05.2011г протокол № 8))</w:t>
      </w:r>
      <w:r w:rsidR="00FE5A00">
        <w:rPr>
          <w:sz w:val="28"/>
          <w:szCs w:val="28"/>
        </w:rPr>
        <w:t xml:space="preserve">, </w:t>
      </w:r>
      <w:r w:rsidR="00FE5A00" w:rsidRPr="00677847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 «ЮграСтрой» от 17.04.2009 протокол № 2 (в ред. от 19.03.2010г протокол № 5))</w:t>
      </w:r>
      <w:r w:rsidR="00FE5A00">
        <w:rPr>
          <w:sz w:val="28"/>
          <w:szCs w:val="28"/>
        </w:rPr>
        <w:t xml:space="preserve">, </w:t>
      </w:r>
      <w:r w:rsidR="00FE5A00" w:rsidRPr="004E6D74">
        <w:rPr>
          <w:sz w:val="28"/>
          <w:szCs w:val="28"/>
        </w:rPr>
        <w:t xml:space="preserve">пункта </w:t>
      </w:r>
      <w:r w:rsidR="00FE5A00">
        <w:rPr>
          <w:sz w:val="28"/>
          <w:szCs w:val="28"/>
        </w:rPr>
        <w:t>2.5</w:t>
      </w:r>
      <w:r w:rsidR="00FE5A00" w:rsidRPr="004E6D74">
        <w:rPr>
          <w:sz w:val="28"/>
          <w:szCs w:val="28"/>
        </w:rPr>
        <w:t xml:space="preserve"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</w:t>
      </w:r>
      <w:r w:rsidR="00FE5A00">
        <w:rPr>
          <w:sz w:val="28"/>
          <w:szCs w:val="28"/>
        </w:rPr>
        <w:t xml:space="preserve">                    </w:t>
      </w:r>
      <w:r w:rsidR="00FE5A00" w:rsidRPr="004E6D74">
        <w:rPr>
          <w:sz w:val="28"/>
          <w:szCs w:val="28"/>
        </w:rPr>
        <w:t>(утв. Решением Общего собрания НП «ЮграСтрой» от 17.04.2009 протокол № 2</w:t>
      </w:r>
      <w:r w:rsidR="00FE5A00">
        <w:rPr>
          <w:sz w:val="28"/>
          <w:szCs w:val="28"/>
        </w:rPr>
        <w:t xml:space="preserve">                 </w:t>
      </w:r>
      <w:r w:rsidR="00FE5A00" w:rsidRPr="004E6D74">
        <w:rPr>
          <w:sz w:val="28"/>
          <w:szCs w:val="28"/>
        </w:rPr>
        <w:t xml:space="preserve">(в ред. от </w:t>
      </w:r>
      <w:r w:rsidR="00FE5A00">
        <w:rPr>
          <w:sz w:val="28"/>
          <w:szCs w:val="28"/>
        </w:rPr>
        <w:t>27.03</w:t>
      </w:r>
      <w:r w:rsidR="00FE5A00" w:rsidRPr="004E6D74">
        <w:rPr>
          <w:sz w:val="28"/>
          <w:szCs w:val="28"/>
        </w:rPr>
        <w:t>.20</w:t>
      </w:r>
      <w:r w:rsidR="00FE5A00">
        <w:rPr>
          <w:sz w:val="28"/>
          <w:szCs w:val="28"/>
        </w:rPr>
        <w:t>14</w:t>
      </w:r>
      <w:r w:rsidR="00FE5A00" w:rsidRPr="004E6D74">
        <w:rPr>
          <w:sz w:val="28"/>
          <w:szCs w:val="28"/>
        </w:rPr>
        <w:t>г.</w:t>
      </w:r>
      <w:r w:rsidR="00FE5A00">
        <w:rPr>
          <w:sz w:val="28"/>
          <w:szCs w:val="28"/>
        </w:rPr>
        <w:t xml:space="preserve"> протокол № 11</w:t>
      </w:r>
      <w:r w:rsidR="00FE5A00"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71783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17836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FE5A00" w:rsidRPr="00407506" w:rsidRDefault="00717836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FE5A00">
        <w:rPr>
          <w:sz w:val="28"/>
          <w:szCs w:val="28"/>
        </w:rPr>
        <w:t>В</w:t>
      </w:r>
      <w:r w:rsidR="00FE5A00" w:rsidRPr="00407506">
        <w:rPr>
          <w:sz w:val="28"/>
          <w:szCs w:val="28"/>
        </w:rPr>
        <w:t xml:space="preserve">ынести члену СРО НП «ЮграСтрой» </w:t>
      </w:r>
      <w:r w:rsidR="00FE5A00">
        <w:rPr>
          <w:sz w:val="28"/>
          <w:szCs w:val="28"/>
        </w:rPr>
        <w:t>ООО «ЮГРАМАРКЕТ»</w:t>
      </w:r>
      <w:r w:rsidR="00FE5A00" w:rsidRPr="00407506">
        <w:rPr>
          <w:sz w:val="28"/>
          <w:szCs w:val="28"/>
        </w:rPr>
        <w:t>:</w:t>
      </w:r>
    </w:p>
    <w:p w:rsidR="00FE5A00" w:rsidRDefault="00FE5A00" w:rsidP="00FE5A0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«ЮГРАМАРКЕТ»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 xml:space="preserve">к выдаче Свидетельства о допуске к видам </w:t>
      </w:r>
      <w:r w:rsidRPr="00407506">
        <w:rPr>
          <w:sz w:val="28"/>
          <w:szCs w:val="28"/>
        </w:rPr>
        <w:lastRenderedPageBreak/>
        <w:t>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 xml:space="preserve">тсутствие подтверждения необходимого количества квалифицированных работников на все </w:t>
      </w:r>
      <w:r>
        <w:rPr>
          <w:sz w:val="28"/>
          <w:szCs w:val="28"/>
        </w:rPr>
        <w:t>указанные в свидетельстве о допуске</w:t>
      </w:r>
      <w:r w:rsidRPr="00EA2B2E">
        <w:rPr>
          <w:sz w:val="28"/>
          <w:szCs w:val="28"/>
        </w:rPr>
        <w:t xml:space="preserve">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 xml:space="preserve"> СРО</w:t>
      </w:r>
      <w:proofErr w:type="gramEnd"/>
      <w:r>
        <w:rPr>
          <w:sz w:val="28"/>
          <w:szCs w:val="28"/>
        </w:rPr>
        <w:t> НП «ЮграСтрой».</w:t>
      </w:r>
    </w:p>
    <w:p w:rsidR="00FE5A00" w:rsidRDefault="00FE5A00" w:rsidP="00FE5A0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«ЮГРАМАРКЕТ»</w:t>
      </w:r>
      <w:r w:rsidRPr="00677847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                          </w:t>
      </w:r>
      <w:r w:rsidRPr="00677847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 xml:space="preserve">тсутствие оплаты ежегодного членского взноса </w:t>
      </w:r>
      <w:r w:rsidRPr="004E6641">
        <w:rPr>
          <w:sz w:val="28"/>
          <w:szCs w:val="28"/>
        </w:rPr>
        <w:t>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не превышающий </w:t>
      </w:r>
      <w:r w:rsidRPr="00522E32">
        <w:rPr>
          <w:sz w:val="28"/>
          <w:szCs w:val="28"/>
        </w:rPr>
        <w:t>3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677847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677847">
        <w:rPr>
          <w:sz w:val="28"/>
          <w:szCs w:val="28"/>
        </w:rPr>
        <w:t xml:space="preserve"> со дня получения Решения Дисциплинар</w:t>
      </w:r>
      <w:r>
        <w:rPr>
          <w:sz w:val="28"/>
          <w:szCs w:val="28"/>
        </w:rPr>
        <w:t>ной комиссии СРО НП «ЮграСтрой»;</w:t>
      </w:r>
    </w:p>
    <w:p w:rsidR="00FE5A00" w:rsidRPr="00407506" w:rsidRDefault="00FE5A00" w:rsidP="00FE5A0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«ЮГРАМАРКЕТ»</w:t>
      </w:r>
      <w:r w:rsidRPr="004E6D74">
        <w:rPr>
          <w:sz w:val="28"/>
          <w:szCs w:val="28"/>
        </w:rPr>
        <w:t xml:space="preserve"> выявленных нарушений требований </w:t>
      </w:r>
      <w:r>
        <w:rPr>
          <w:sz w:val="28"/>
          <w:szCs w:val="28"/>
        </w:rPr>
        <w:t>правил саморегулирования СРО НП </w:t>
      </w:r>
      <w:r w:rsidRPr="004E6D74">
        <w:rPr>
          <w:sz w:val="28"/>
          <w:szCs w:val="28"/>
        </w:rPr>
        <w:t xml:space="preserve">«ЮграСтрой»,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 w:rsidRPr="00522E32">
        <w:rPr>
          <w:sz w:val="28"/>
          <w:szCs w:val="28"/>
        </w:rPr>
        <w:t>3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677847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4E6D74">
        <w:rPr>
          <w:sz w:val="28"/>
          <w:szCs w:val="28"/>
        </w:rPr>
        <w:t xml:space="preserve"> со дня получения Решения Дисциплинарной комиссии СРО НП</w:t>
      </w:r>
      <w:r>
        <w:rPr>
          <w:sz w:val="28"/>
          <w:szCs w:val="28"/>
        </w:rPr>
        <w:t xml:space="preserve"> «ЮграСтрой».</w:t>
      </w:r>
    </w:p>
    <w:p w:rsidR="00FE5A00" w:rsidRPr="00407506" w:rsidRDefault="00FE5A00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«ЮГРАМАРКЕТ»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ООО «ЮГРАМАРКЕТ»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717836" w:rsidRPr="00407506" w:rsidRDefault="00FE5A00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«ЮГРАМАРКЕТ»</w:t>
      </w:r>
      <w:r w:rsidRPr="00407506">
        <w:rPr>
          <w:sz w:val="28"/>
          <w:szCs w:val="28"/>
        </w:rPr>
        <w:t>.</w:t>
      </w:r>
    </w:p>
    <w:p w:rsidR="00717836" w:rsidRPr="002F18C1" w:rsidRDefault="00717836" w:rsidP="00717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17836" w:rsidRPr="002F18C1" w:rsidRDefault="00717836" w:rsidP="007178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17836" w:rsidRPr="002F18C1" w:rsidRDefault="00717836" w:rsidP="007178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17836" w:rsidRPr="002F18C1" w:rsidRDefault="00717836" w:rsidP="007178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17836" w:rsidRDefault="00717836" w:rsidP="007178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717836" w:rsidRDefault="00717836" w:rsidP="00DB47CF">
      <w:pPr>
        <w:jc w:val="both"/>
        <w:rPr>
          <w:b/>
          <w:sz w:val="28"/>
          <w:szCs w:val="28"/>
        </w:rPr>
      </w:pPr>
    </w:p>
    <w:p w:rsidR="00FE5A00" w:rsidRPr="002F18C1" w:rsidRDefault="00FE5A00" w:rsidP="00FE5A0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тринадцатому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>
        <w:rPr>
          <w:sz w:val="28"/>
          <w:szCs w:val="28"/>
        </w:rPr>
        <w:t>ООО «ПРИОРИТЕТ»</w:t>
      </w:r>
      <w:r w:rsidRPr="006778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7847">
        <w:rPr>
          <w:sz w:val="28"/>
          <w:szCs w:val="28"/>
        </w:rPr>
        <w:t xml:space="preserve">ИНН </w:t>
      </w:r>
      <w:r w:rsidRPr="00A834F5">
        <w:rPr>
          <w:sz w:val="28"/>
          <w:szCs w:val="28"/>
        </w:rPr>
        <w:t>4501129193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E5A00" w:rsidRPr="00407506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«ПРИОРИТЕТ»,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77847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677847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Pr="00677847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Pr="00677847">
        <w:rPr>
          <w:spacing w:val="-8"/>
          <w:sz w:val="28"/>
          <w:szCs w:val="28"/>
        </w:rPr>
        <w:t>допуске</w:t>
      </w:r>
      <w:proofErr w:type="gramEnd"/>
      <w:r w:rsidRPr="006778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677847">
        <w:rPr>
          <w:bCs/>
          <w:sz w:val="28"/>
          <w:szCs w:val="28"/>
        </w:rPr>
        <w:t>Саморегулируемая</w:t>
      </w:r>
      <w:proofErr w:type="spellEnd"/>
      <w:r w:rsidRPr="00677847">
        <w:rPr>
          <w:bCs/>
          <w:sz w:val="28"/>
          <w:szCs w:val="28"/>
        </w:rPr>
        <w:t xml:space="preserve"> организация</w:t>
      </w:r>
      <w:r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>
        <w:rPr>
          <w:sz w:val="28"/>
          <w:szCs w:val="28"/>
        </w:rPr>
        <w:t>5</w:t>
      </w:r>
      <w:r w:rsidRPr="0067784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77847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</w:t>
      </w:r>
      <w:r w:rsidRPr="00677847">
        <w:rPr>
          <w:sz w:val="28"/>
          <w:szCs w:val="28"/>
        </w:rPr>
        <w:t xml:space="preserve">)), </w:t>
      </w:r>
      <w:r w:rsidRPr="004E6D74">
        <w:rPr>
          <w:sz w:val="28"/>
          <w:szCs w:val="28"/>
        </w:rPr>
        <w:t xml:space="preserve">пункта </w:t>
      </w:r>
      <w:r w:rsidRPr="008A055D">
        <w:rPr>
          <w:sz w:val="28"/>
          <w:szCs w:val="28"/>
        </w:rPr>
        <w:t xml:space="preserve">1.2. Правил саморегулирования </w:t>
      </w:r>
      <w:r w:rsidRPr="008A055D">
        <w:rPr>
          <w:sz w:val="28"/>
          <w:szCs w:val="28"/>
        </w:rPr>
        <w:lastRenderedPageBreak/>
        <w:t>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Pr="004E6D74">
        <w:rPr>
          <w:sz w:val="28"/>
          <w:szCs w:val="28"/>
        </w:rPr>
        <w:t xml:space="preserve"> (утв. Решением Общего собрания НП «ЮграСтрой» от 17.04.2009 протокол № 2 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FE5A00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E5A00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FE5A00" w:rsidRPr="006F1F49" w:rsidRDefault="00FE5A00" w:rsidP="00FE5A00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НП «ЮграСтрой» рассмотреть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«</w:t>
      </w:r>
      <w:r>
        <w:rPr>
          <w:sz w:val="28"/>
          <w:szCs w:val="28"/>
        </w:rPr>
        <w:t>ПРИОРИТЕТ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E5A00" w:rsidRPr="00407506" w:rsidRDefault="00FE5A00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>
        <w:rPr>
          <w:sz w:val="28"/>
          <w:szCs w:val="28"/>
        </w:rPr>
        <w:t>ПРИОРИТЕТ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E5A00" w:rsidRPr="002F18C1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5A00" w:rsidRPr="002F18C1" w:rsidRDefault="00FE5A00" w:rsidP="00FE5A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5A00" w:rsidRPr="002F18C1" w:rsidRDefault="00FE5A00" w:rsidP="00FE5A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5A00" w:rsidRPr="002F18C1" w:rsidRDefault="00FE5A00" w:rsidP="00FE5A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5A00" w:rsidRDefault="00FE5A00" w:rsidP="00FE5A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5A00" w:rsidRDefault="00FE5A00" w:rsidP="00DB47CF">
      <w:pPr>
        <w:jc w:val="both"/>
        <w:rPr>
          <w:b/>
          <w:sz w:val="28"/>
          <w:szCs w:val="28"/>
        </w:rPr>
      </w:pPr>
    </w:p>
    <w:p w:rsidR="00FE5A00" w:rsidRPr="002F18C1" w:rsidRDefault="00FE5A00" w:rsidP="00FE5A0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четырнадцатому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FE5A00">
        <w:rPr>
          <w:sz w:val="28"/>
          <w:szCs w:val="28"/>
        </w:rPr>
        <w:t xml:space="preserve">ООО «СТРОЙЭЛЕКТРОСЕРВИС» </w:t>
      </w:r>
      <w:r>
        <w:rPr>
          <w:sz w:val="28"/>
          <w:szCs w:val="28"/>
        </w:rPr>
        <w:t>(</w:t>
      </w:r>
      <w:r w:rsidRPr="00FE5A00">
        <w:rPr>
          <w:sz w:val="28"/>
          <w:szCs w:val="28"/>
        </w:rPr>
        <w:t>И</w:t>
      </w:r>
      <w:r>
        <w:rPr>
          <w:sz w:val="28"/>
          <w:szCs w:val="28"/>
        </w:rPr>
        <w:t>НН </w:t>
      </w:r>
      <w:r w:rsidRPr="00FE5A00">
        <w:rPr>
          <w:sz w:val="28"/>
          <w:szCs w:val="28"/>
        </w:rPr>
        <w:t>8603117050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E5A00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Pr="00FE5A00">
        <w:rPr>
          <w:sz w:val="28"/>
          <w:szCs w:val="28"/>
        </w:rPr>
        <w:t>«СТРОЙЭЛЕКТРОСЕРВИС»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677847">
        <w:rPr>
          <w:sz w:val="28"/>
          <w:szCs w:val="28"/>
        </w:rPr>
        <w:t>части 8 статьи 55.5 Градостроительного кодекса Российской Федерации и внутреннего положения</w:t>
      </w:r>
      <w:r>
        <w:rPr>
          <w:sz w:val="28"/>
          <w:szCs w:val="28"/>
        </w:rPr>
        <w:t xml:space="preserve"> </w:t>
      </w:r>
      <w:r w:rsidRPr="00677847">
        <w:rPr>
          <w:sz w:val="28"/>
          <w:szCs w:val="28"/>
        </w:rPr>
        <w:t xml:space="preserve">СРО НП "ЮграСтрой" "Требования к выдаче Свидетельств о допуске к определенному виду или видам работ, </w:t>
      </w:r>
      <w:r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677847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Pr="00677847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Pr="00677847">
        <w:rPr>
          <w:spacing w:val="-8"/>
          <w:sz w:val="28"/>
          <w:szCs w:val="28"/>
        </w:rPr>
        <w:t>допуске</w:t>
      </w:r>
      <w:proofErr w:type="gramEnd"/>
      <w:r w:rsidRPr="006778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Pr="00677847">
        <w:rPr>
          <w:bCs/>
          <w:sz w:val="28"/>
          <w:szCs w:val="28"/>
        </w:rPr>
        <w:t>Саморегулируемая</w:t>
      </w:r>
      <w:proofErr w:type="spellEnd"/>
      <w:r w:rsidRPr="00677847">
        <w:rPr>
          <w:bCs/>
          <w:sz w:val="28"/>
          <w:szCs w:val="28"/>
        </w:rPr>
        <w:t xml:space="preserve"> организация</w:t>
      </w:r>
      <w:r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>
        <w:rPr>
          <w:sz w:val="28"/>
          <w:szCs w:val="28"/>
        </w:rPr>
        <w:t>5</w:t>
      </w:r>
      <w:r w:rsidRPr="0067784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77847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8</w:t>
      </w:r>
      <w:r w:rsidRPr="00677847">
        <w:rPr>
          <w:sz w:val="28"/>
          <w:szCs w:val="28"/>
        </w:rPr>
        <w:t xml:space="preserve">)), </w:t>
      </w:r>
      <w:r w:rsidRPr="004E6D74">
        <w:rPr>
          <w:sz w:val="28"/>
          <w:szCs w:val="28"/>
        </w:rPr>
        <w:t xml:space="preserve">пункта </w:t>
      </w:r>
      <w:r w:rsidRPr="008A055D">
        <w:rPr>
          <w:sz w:val="28"/>
          <w:szCs w:val="28"/>
        </w:rPr>
        <w:t>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Pr="004E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E6D74">
        <w:rPr>
          <w:sz w:val="28"/>
          <w:szCs w:val="28"/>
        </w:rPr>
        <w:t xml:space="preserve">(утв. Решением Общего собрания НП «ЮграСтрой» от 17.04.2009 протокол № 2 </w:t>
      </w:r>
      <w:r>
        <w:rPr>
          <w:sz w:val="28"/>
          <w:szCs w:val="28"/>
        </w:rPr>
        <w:t xml:space="preserve">                 </w:t>
      </w:r>
      <w:r w:rsidRPr="004E6D74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701649" w:rsidRDefault="00701649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1649" w:rsidRPr="00407506" w:rsidRDefault="00701649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A00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FE5A00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FE5A00" w:rsidRPr="006F1F49" w:rsidRDefault="00FE5A00" w:rsidP="00FE5A00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НП «ЮграСтрой» рассмотреть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СТРОЙЭЛЕКТРОСЕРВИС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E5A00" w:rsidRPr="006F1F49" w:rsidRDefault="00FE5A00" w:rsidP="00FE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 xml:space="preserve"> 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>
        <w:rPr>
          <w:sz w:val="28"/>
          <w:szCs w:val="28"/>
        </w:rPr>
        <w:t>СТРОЙЭЛЕКТРОСЕРВИС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FE5A00" w:rsidRPr="002F18C1" w:rsidRDefault="00FE5A00" w:rsidP="00FE5A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5A00" w:rsidRPr="002F18C1" w:rsidRDefault="00FE5A00" w:rsidP="00FE5A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5A00" w:rsidRPr="002F18C1" w:rsidRDefault="00FE5A00" w:rsidP="00FE5A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5A00" w:rsidRPr="002F18C1" w:rsidRDefault="00FE5A00" w:rsidP="00FE5A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5A00" w:rsidRDefault="00FE5A00" w:rsidP="00FE5A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717836" w:rsidRDefault="00717836" w:rsidP="00DB47CF">
      <w:pPr>
        <w:jc w:val="both"/>
        <w:rPr>
          <w:b/>
          <w:sz w:val="28"/>
          <w:szCs w:val="28"/>
        </w:rPr>
      </w:pPr>
    </w:p>
    <w:p w:rsidR="00701649" w:rsidRPr="002F18C1" w:rsidRDefault="00701649" w:rsidP="0070164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ООО </w:t>
      </w:r>
      <w:r w:rsidRPr="00244529">
        <w:rPr>
          <w:sz w:val="28"/>
          <w:szCs w:val="28"/>
        </w:rPr>
        <w:t>«</w:t>
      </w:r>
      <w:r>
        <w:rPr>
          <w:sz w:val="28"/>
          <w:szCs w:val="28"/>
        </w:rPr>
        <w:t>Буровая Строительная Компания</w:t>
      </w:r>
      <w:r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4D79A5">
        <w:rPr>
          <w:sz w:val="28"/>
          <w:szCs w:val="28"/>
          <w:shd w:val="clear" w:color="auto" w:fill="FFFFFF"/>
        </w:rPr>
        <w:t>7701840346</w:t>
      </w:r>
      <w:r>
        <w:rPr>
          <w:sz w:val="28"/>
          <w:szCs w:val="28"/>
          <w:shd w:val="clear" w:color="auto" w:fill="FFFFFF"/>
        </w:rPr>
        <w:t>)</w:t>
      </w:r>
      <w:r w:rsidRPr="002F18C1">
        <w:rPr>
          <w:sz w:val="28"/>
          <w:szCs w:val="28"/>
        </w:rPr>
        <w:t>.</w:t>
      </w:r>
    </w:p>
    <w:p w:rsidR="00701649" w:rsidRPr="00701649" w:rsidRDefault="00701649" w:rsidP="00701649">
      <w:pPr>
        <w:autoSpaceDE w:val="0"/>
        <w:autoSpaceDN w:val="0"/>
        <w:adjustRightInd w:val="0"/>
        <w:ind w:firstLine="708"/>
        <w:jc w:val="both"/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</w:t>
      </w:r>
      <w:r>
        <w:rPr>
          <w:sz w:val="28"/>
          <w:szCs w:val="28"/>
        </w:rPr>
        <w:t>вне</w:t>
      </w:r>
      <w:r w:rsidRPr="002F18C1">
        <w:rPr>
          <w:sz w:val="28"/>
          <w:szCs w:val="28"/>
        </w:rPr>
        <w:t>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Pr="00244529">
        <w:rPr>
          <w:sz w:val="28"/>
          <w:szCs w:val="28"/>
        </w:rPr>
        <w:t>«</w:t>
      </w:r>
      <w:r>
        <w:rPr>
          <w:sz w:val="28"/>
          <w:szCs w:val="28"/>
        </w:rPr>
        <w:t>Буровая Строительная Компания</w:t>
      </w:r>
      <w:r w:rsidRPr="0024452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>
        <w:rPr>
          <w:sz w:val="28"/>
          <w:szCs w:val="28"/>
        </w:rPr>
        <w:t xml:space="preserve">обязательных требований, установленных пунктом 6.6.3.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12-03-2001 «Безопасность труда в строительстве». Часть 1. </w:t>
      </w:r>
      <w:proofErr w:type="gramStart"/>
      <w:r>
        <w:rPr>
          <w:sz w:val="28"/>
          <w:szCs w:val="28"/>
        </w:rPr>
        <w:t>Общие требования</w:t>
      </w:r>
      <w:r w:rsidRPr="00C10C38">
        <w:rPr>
          <w:sz w:val="28"/>
          <w:szCs w:val="28"/>
        </w:rPr>
        <w:t xml:space="preserve"> (утв. Постановлением Госстроя </w:t>
      </w:r>
      <w:r>
        <w:rPr>
          <w:sz w:val="28"/>
          <w:szCs w:val="28"/>
        </w:rPr>
        <w:t>России</w:t>
      </w:r>
      <w:r w:rsidRPr="00C10C38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C10C3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10C38">
        <w:rPr>
          <w:sz w:val="28"/>
          <w:szCs w:val="28"/>
        </w:rPr>
        <w:t>.</w:t>
      </w:r>
      <w:r>
        <w:rPr>
          <w:sz w:val="28"/>
          <w:szCs w:val="28"/>
        </w:rPr>
        <w:t>2001</w:t>
      </w:r>
      <w:r w:rsidRPr="00C10C38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C10C38">
        <w:rPr>
          <w:sz w:val="28"/>
          <w:szCs w:val="28"/>
        </w:rPr>
        <w:t>), включен</w:t>
      </w:r>
      <w:r>
        <w:rPr>
          <w:sz w:val="28"/>
          <w:szCs w:val="28"/>
        </w:rPr>
        <w:t>н</w:t>
      </w:r>
      <w:r w:rsidRPr="00C10C38">
        <w:rPr>
          <w:sz w:val="28"/>
          <w:szCs w:val="28"/>
        </w:rPr>
        <w:t xml:space="preserve">ого в </w:t>
      </w:r>
      <w:hyperlink r:id="rId8" w:history="1">
        <w:r w:rsidRPr="00C10C38">
          <w:rPr>
            <w:sz w:val="28"/>
            <w:szCs w:val="28"/>
          </w:rPr>
          <w:t>Перечень</w:t>
        </w:r>
      </w:hyperlink>
      <w:r w:rsidRPr="00C10C38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9" w:history="1">
        <w:r w:rsidRPr="00C10C38">
          <w:rPr>
            <w:sz w:val="28"/>
            <w:szCs w:val="28"/>
          </w:rPr>
          <w:t>закона</w:t>
        </w:r>
      </w:hyperlink>
      <w:r w:rsidRPr="00C10C38">
        <w:rPr>
          <w:sz w:val="28"/>
          <w:szCs w:val="28"/>
        </w:rPr>
        <w:t xml:space="preserve"> от 30.12.2009 </w:t>
      </w:r>
      <w:r>
        <w:rPr>
          <w:sz w:val="28"/>
          <w:szCs w:val="28"/>
        </w:rPr>
        <w:t xml:space="preserve">№ </w:t>
      </w:r>
      <w:r w:rsidRPr="00C10C38">
        <w:rPr>
          <w:sz w:val="28"/>
          <w:szCs w:val="28"/>
        </w:rPr>
        <w:t xml:space="preserve">384-ФЗ </w:t>
      </w:r>
      <w:r>
        <w:rPr>
          <w:sz w:val="28"/>
          <w:szCs w:val="28"/>
        </w:rPr>
        <w:t>«</w:t>
      </w:r>
      <w:r w:rsidRPr="00C10C38">
        <w:rPr>
          <w:sz w:val="28"/>
          <w:szCs w:val="28"/>
        </w:rPr>
        <w:t>Технический регламент о безоп</w:t>
      </w:r>
      <w:r>
        <w:rPr>
          <w:sz w:val="28"/>
          <w:szCs w:val="28"/>
        </w:rPr>
        <w:t>асности зданий и сооружений»</w:t>
      </w:r>
      <w:r w:rsidRPr="00C10C38">
        <w:rPr>
          <w:sz w:val="28"/>
          <w:szCs w:val="28"/>
        </w:rPr>
        <w:t xml:space="preserve"> (</w:t>
      </w:r>
      <w:hyperlink r:id="rId10" w:history="1">
        <w:r>
          <w:rPr>
            <w:sz w:val="28"/>
            <w:szCs w:val="28"/>
          </w:rPr>
          <w:t>р</w:t>
        </w:r>
        <w:r w:rsidRPr="00C10C38">
          <w:rPr>
            <w:sz w:val="28"/>
            <w:szCs w:val="28"/>
          </w:rPr>
          <w:t>аспоряжение</w:t>
        </w:r>
      </w:hyperlink>
      <w:r w:rsidRPr="00C10C3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10C3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10C38">
        <w:rPr>
          <w:sz w:val="28"/>
          <w:szCs w:val="28"/>
        </w:rPr>
        <w:t xml:space="preserve"> от 21.06.2010 </w:t>
      </w:r>
      <w:r>
        <w:rPr>
          <w:sz w:val="28"/>
          <w:szCs w:val="28"/>
        </w:rPr>
        <w:t>№</w:t>
      </w:r>
      <w:r w:rsidRPr="00C10C38">
        <w:rPr>
          <w:sz w:val="28"/>
          <w:szCs w:val="28"/>
        </w:rPr>
        <w:t xml:space="preserve"> 1047-р)</w:t>
      </w:r>
      <w:r>
        <w:rPr>
          <w:sz w:val="28"/>
          <w:szCs w:val="28"/>
        </w:rPr>
        <w:t xml:space="preserve"> при производстве работ </w:t>
      </w:r>
      <w:r w:rsidRPr="002445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44529">
        <w:rPr>
          <w:sz w:val="28"/>
          <w:szCs w:val="28"/>
        </w:rPr>
        <w:t xml:space="preserve">объекте </w:t>
      </w:r>
      <w:r>
        <w:rPr>
          <w:sz w:val="28"/>
          <w:szCs w:val="28"/>
        </w:rPr>
        <w:t>кустовая площадка № 138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Вынгаяхинского</w:t>
      </w:r>
      <w:proofErr w:type="spellEnd"/>
      <w:r>
        <w:rPr>
          <w:sz w:val="28"/>
          <w:szCs w:val="28"/>
        </w:rPr>
        <w:t xml:space="preserve"> месторождения (ЯНАО).</w:t>
      </w:r>
    </w:p>
    <w:p w:rsidR="00701649" w:rsidRDefault="00701649" w:rsidP="00701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701649" w:rsidRDefault="00701649" w:rsidP="00701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01649" w:rsidRPr="00103ABA" w:rsidRDefault="00701649" w:rsidP="00701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</w:t>
      </w:r>
      <w:r>
        <w:rPr>
          <w:sz w:val="28"/>
          <w:szCs w:val="28"/>
        </w:rPr>
        <w:t xml:space="preserve">                           </w:t>
      </w:r>
      <w:r w:rsidRPr="00244529">
        <w:rPr>
          <w:sz w:val="28"/>
          <w:szCs w:val="28"/>
        </w:rPr>
        <w:t>ООО «</w:t>
      </w:r>
      <w:r>
        <w:rPr>
          <w:sz w:val="28"/>
          <w:szCs w:val="28"/>
        </w:rPr>
        <w:t>Буровая Строительная Компания</w:t>
      </w:r>
      <w:r w:rsidRPr="002445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</w:t>
      </w:r>
      <w:r>
        <w:rPr>
          <w:sz w:val="28"/>
          <w:szCs w:val="28"/>
        </w:rPr>
        <w:t>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в будущем. Также </w:t>
      </w:r>
      <w:r w:rsidRPr="007554C7">
        <w:rPr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повторное </w:t>
      </w:r>
      <w:r>
        <w:rPr>
          <w:sz w:val="28"/>
          <w:szCs w:val="28"/>
        </w:rPr>
        <w:lastRenderedPageBreak/>
        <w:t>обращение (информация, жалоба) в СРО НП «ЮграСтрой» и подтверждение, по итогам проведенной проверки, факта нарушения требований</w:t>
      </w:r>
      <w:r w:rsidRPr="00103ABA">
        <w:rPr>
          <w:sz w:val="28"/>
          <w:szCs w:val="28"/>
        </w:rPr>
        <w:t xml:space="preserve"> </w:t>
      </w:r>
      <w:r w:rsidRPr="00E76417">
        <w:rPr>
          <w:sz w:val="28"/>
          <w:szCs w:val="28"/>
        </w:rPr>
        <w:t>технических регламентов</w:t>
      </w:r>
      <w:r>
        <w:rPr>
          <w:sz w:val="28"/>
          <w:szCs w:val="28"/>
        </w:rPr>
        <w:t xml:space="preserve"> может привести к приостановке действия Свидетельства                         </w:t>
      </w:r>
      <w:r w:rsidRPr="00244529">
        <w:rPr>
          <w:sz w:val="28"/>
          <w:szCs w:val="28"/>
        </w:rPr>
        <w:t xml:space="preserve">№ </w:t>
      </w:r>
      <w:r w:rsidRPr="00E7495F">
        <w:rPr>
          <w:sz w:val="28"/>
          <w:szCs w:val="28"/>
          <w:shd w:val="clear" w:color="auto" w:fill="FFFFFF"/>
        </w:rPr>
        <w:t>0154.06-2009-8603141870-С-050</w:t>
      </w:r>
      <w:r>
        <w:rPr>
          <w:sz w:val="28"/>
          <w:szCs w:val="28"/>
          <w:shd w:val="clear" w:color="auto" w:fill="FFFFFF"/>
        </w:rPr>
        <w:t xml:space="preserve"> выданного СРО НП «ЮграСтрой»</w:t>
      </w:r>
      <w:r>
        <w:rPr>
          <w:sz w:val="28"/>
          <w:szCs w:val="28"/>
        </w:rPr>
        <w:t>.</w:t>
      </w:r>
    </w:p>
    <w:p w:rsidR="00701649" w:rsidRPr="00103ABA" w:rsidRDefault="00701649" w:rsidP="00701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244529">
        <w:rPr>
          <w:sz w:val="28"/>
          <w:szCs w:val="28"/>
        </w:rPr>
        <w:t>ООО «</w:t>
      </w:r>
      <w:r>
        <w:rPr>
          <w:sz w:val="28"/>
          <w:szCs w:val="28"/>
        </w:rPr>
        <w:t>Буровая Строительная Компания</w:t>
      </w:r>
      <w:r w:rsidRPr="00244529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701649" w:rsidRPr="002F18C1" w:rsidRDefault="00701649" w:rsidP="00701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01649" w:rsidRPr="002F18C1" w:rsidRDefault="00701649" w:rsidP="0070164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01649" w:rsidRPr="002F18C1" w:rsidRDefault="00701649" w:rsidP="0070164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01649" w:rsidRPr="002F18C1" w:rsidRDefault="00701649" w:rsidP="0070164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01649" w:rsidRDefault="00701649" w:rsidP="0070164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701649" w:rsidRDefault="00701649" w:rsidP="00DB47CF">
      <w:pPr>
        <w:jc w:val="both"/>
        <w:rPr>
          <w:b/>
          <w:sz w:val="28"/>
          <w:szCs w:val="28"/>
        </w:rPr>
      </w:pPr>
    </w:p>
    <w:p w:rsidR="00701649" w:rsidRDefault="00701649" w:rsidP="00DB47CF">
      <w:pPr>
        <w:jc w:val="both"/>
        <w:rPr>
          <w:b/>
          <w:sz w:val="28"/>
          <w:szCs w:val="28"/>
        </w:rPr>
      </w:pPr>
    </w:p>
    <w:p w:rsidR="00717836" w:rsidRPr="002F18C1" w:rsidRDefault="0071783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</w:t>
      </w:r>
      <w:r w:rsidR="00002271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</w:t>
      </w:r>
      <w:r w:rsidR="008768B7">
        <w:rPr>
          <w:b/>
          <w:sz w:val="28"/>
          <w:szCs w:val="28"/>
        </w:rPr>
        <w:t xml:space="preserve"> </w:t>
      </w:r>
      <w:r w:rsidR="00002271">
        <w:rPr>
          <w:b/>
          <w:sz w:val="28"/>
          <w:szCs w:val="28"/>
        </w:rPr>
        <w:t xml:space="preserve">К.А. </w:t>
      </w:r>
      <w:proofErr w:type="spellStart"/>
      <w:r w:rsidR="00002271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11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49" w:rsidRDefault="00701649" w:rsidP="0009392B">
      <w:r>
        <w:separator/>
      </w:r>
    </w:p>
  </w:endnote>
  <w:endnote w:type="continuationSeparator" w:id="0">
    <w:p w:rsidR="00701649" w:rsidRDefault="0070164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01649" w:rsidRDefault="00701649">
        <w:pPr>
          <w:pStyle w:val="ae"/>
          <w:jc w:val="right"/>
        </w:pPr>
        <w:fldSimple w:instr=" PAGE   \* MERGEFORMAT ">
          <w:r w:rsidR="00D21B4B">
            <w:rPr>
              <w:noProof/>
            </w:rPr>
            <w:t>2</w:t>
          </w:r>
        </w:fldSimple>
      </w:p>
    </w:sdtContent>
  </w:sdt>
  <w:p w:rsidR="00701649" w:rsidRDefault="007016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49" w:rsidRDefault="00701649" w:rsidP="0009392B">
      <w:r>
        <w:separator/>
      </w:r>
    </w:p>
  </w:footnote>
  <w:footnote w:type="continuationSeparator" w:id="0">
    <w:p w:rsidR="00701649" w:rsidRDefault="0070164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3C14A53B16359D0D1C6C85A16AFFD55A0DDAE47D2F2E8CCBC8DAB193D6C4B08C9416996685686V6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03C14A53B16359D0D1C6C85A16AFFD55A0DDAE47D2F2E8CCBC8DAB19V3n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03C14A53B16359D0D1C6C85A16AFFD5DA5DBAB4ED9AFE2C4E581A9V1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0D01-6C50-4FF9-AB3D-FB9623D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18</Pages>
  <Words>5092</Words>
  <Characters>39645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72</cp:revision>
  <cp:lastPrinted>2014-08-15T05:00:00Z</cp:lastPrinted>
  <dcterms:created xsi:type="dcterms:W3CDTF">2013-07-25T09:36:00Z</dcterms:created>
  <dcterms:modified xsi:type="dcterms:W3CDTF">2014-08-15T05:08:00Z</dcterms:modified>
</cp:coreProperties>
</file>