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20</w:t>
      </w:r>
      <w:r w:rsidR="0024276E">
        <w:rPr>
          <w:b/>
        </w:rPr>
        <w:t>5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24276E" w:rsidP="00B77748">
      <w:pPr>
        <w:jc w:val="both"/>
      </w:pPr>
      <w:r>
        <w:t>27</w:t>
      </w:r>
      <w:r w:rsidR="003A6FE6" w:rsidRPr="00FD5C35">
        <w:t xml:space="preserve"> </w:t>
      </w:r>
      <w:r w:rsidR="00E67A5A">
        <w:t>сентября</w:t>
      </w:r>
      <w:r w:rsidR="00E5409B" w:rsidRPr="00FD5C35">
        <w:t xml:space="preserve"> 201</w:t>
      </w:r>
      <w:r w:rsidR="003A6FE6" w:rsidRPr="00FD5C35">
        <w:t>8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A44234" w:rsidRPr="00FD5C35">
        <w:t xml:space="preserve">г.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E67A5A">
        <w:t>2</w:t>
      </w:r>
      <w:r w:rsidR="0024276E">
        <w:t>7</w:t>
      </w:r>
      <w:r w:rsidRPr="00FD5C35">
        <w:t xml:space="preserve">» </w:t>
      </w:r>
      <w:r w:rsidR="00E67A5A">
        <w:t>сентября</w:t>
      </w:r>
      <w:r w:rsidR="00993FCA" w:rsidRPr="00FD5C35">
        <w:t xml:space="preserve"> 201</w:t>
      </w:r>
      <w:r w:rsidR="003A6FE6" w:rsidRPr="00FD5C35">
        <w:t>8</w:t>
      </w:r>
      <w:r w:rsidR="00993FCA" w:rsidRPr="00FD5C35">
        <w:t xml:space="preserve"> г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Светлая,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67A5A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Генеральный директор ООО «</w:t>
            </w:r>
            <w:proofErr w:type="spellStart"/>
            <w:r>
              <w:rPr>
                <w:bCs/>
                <w:sz w:val="25"/>
                <w:szCs w:val="25"/>
              </w:rPr>
              <w:t>Версо-Монолит</w:t>
            </w:r>
            <w:proofErr w:type="spellEnd"/>
            <w:r>
              <w:rPr>
                <w:bCs/>
                <w:sz w:val="25"/>
                <w:szCs w:val="25"/>
              </w:rPr>
              <w:t>».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 Дисциплинарной комиссии СРО «Союз строителей Югры»,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24276E">
        <w:rPr>
          <w:bCs/>
        </w:rPr>
        <w:t>4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24276E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CA4B4F">
        <w:rPr>
          <w:bCs/>
        </w:rPr>
        <w:t>ь</w:t>
      </w:r>
      <w:r w:rsidR="00F93FC2" w:rsidRPr="00FD5C35">
        <w:rPr>
          <w:bCs/>
        </w:rPr>
        <w:t xml:space="preserve"> член</w:t>
      </w:r>
      <w:r w:rsidR="00CA4B4F">
        <w:rPr>
          <w:bCs/>
        </w:rPr>
        <w:t>а</w:t>
      </w:r>
      <w:r w:rsidR="00F93FC2" w:rsidRPr="00FD5C35">
        <w:rPr>
          <w:bCs/>
        </w:rPr>
        <w:t xml:space="preserve"> Дисциплинарной комиссии по доверенности, всего </w:t>
      </w:r>
      <w:r w:rsidR="00A713AC">
        <w:rPr>
          <w:bCs/>
        </w:rPr>
        <w:t>5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Pr="00FD5C35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E67A5A" w:rsidRPr="00E67A5A" w:rsidRDefault="00E67A5A" w:rsidP="00E67A5A">
      <w:pPr>
        <w:ind w:firstLine="708"/>
        <w:jc w:val="both"/>
      </w:pPr>
      <w:r w:rsidRPr="00E67A5A">
        <w:t>Гаврилович Евгений Николаевич – Заместитель Генерального директора по общим и правовым вопросам СРО «Союз строителей Югры»;</w:t>
      </w:r>
    </w:p>
    <w:p w:rsidR="002A673C" w:rsidRPr="00FD5C35" w:rsidRDefault="00E67A5A" w:rsidP="00E67A5A">
      <w:pPr>
        <w:ind w:firstLine="708"/>
        <w:jc w:val="both"/>
      </w:pPr>
      <w:r w:rsidRPr="00E67A5A">
        <w:t>Карпущенко Евгений Александрович – Заместитель Генерального директора по производству, начальник отдела контроля СРО «Союз строителей Югры».</w:t>
      </w:r>
    </w:p>
    <w:p w:rsidR="00727823" w:rsidRPr="00FD5C35" w:rsidRDefault="00727823" w:rsidP="00B77748">
      <w:pPr>
        <w:ind w:firstLine="708"/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F26812" w:rsidRPr="00097F21" w:rsidRDefault="00F26812" w:rsidP="00F26812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097F21">
        <w:rPr>
          <w:rFonts w:ascii="Times New Roman" w:hAnsi="Times New Roman"/>
        </w:rPr>
        <w:t>ООО «ЮГРА СТРОЙ», ИНН 8606016966</w:t>
      </w:r>
      <w:r>
        <w:rPr>
          <w:rFonts w:ascii="Times New Roman" w:hAnsi="Times New Roman"/>
          <w:sz w:val="24"/>
          <w:szCs w:val="24"/>
        </w:rPr>
        <w:t>;</w:t>
      </w:r>
    </w:p>
    <w:p w:rsidR="00007203" w:rsidRPr="00097F21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97F21" w:rsidRPr="00097F21">
        <w:rPr>
          <w:rFonts w:ascii="Times New Roman" w:hAnsi="Times New Roman"/>
        </w:rPr>
        <w:t>ООО «</w:t>
      </w:r>
      <w:proofErr w:type="spellStart"/>
      <w:r w:rsidR="00097F21" w:rsidRPr="00097F21">
        <w:rPr>
          <w:rFonts w:ascii="Times New Roman" w:hAnsi="Times New Roman"/>
        </w:rPr>
        <w:t>ЮграСтрой-НВ</w:t>
      </w:r>
      <w:proofErr w:type="spellEnd"/>
      <w:r w:rsidR="00097F21" w:rsidRPr="00097F21">
        <w:rPr>
          <w:rFonts w:ascii="Times New Roman" w:hAnsi="Times New Roman"/>
        </w:rPr>
        <w:t>», ИНН  8603175855</w:t>
      </w:r>
      <w:r w:rsidR="00097F21">
        <w:rPr>
          <w:rFonts w:ascii="Times New Roman" w:hAnsi="Times New Roman"/>
          <w:sz w:val="24"/>
          <w:szCs w:val="24"/>
        </w:rPr>
        <w:t>;</w:t>
      </w:r>
    </w:p>
    <w:p w:rsidR="00097F21" w:rsidRPr="00E67A5A" w:rsidRDefault="00097F21" w:rsidP="00097F21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097F21">
        <w:rPr>
          <w:rFonts w:ascii="Times New Roman" w:hAnsi="Times New Roman"/>
        </w:rPr>
        <w:t>ООО  «НВ ТЕХ СТРОЙ», ИНН 8603218450</w:t>
      </w:r>
      <w:r>
        <w:rPr>
          <w:rFonts w:ascii="Times New Roman" w:hAnsi="Times New Roman"/>
          <w:sz w:val="24"/>
          <w:szCs w:val="24"/>
        </w:rPr>
        <w:t>;</w:t>
      </w:r>
    </w:p>
    <w:p w:rsidR="00097F21" w:rsidRPr="00097F21" w:rsidRDefault="00097F21" w:rsidP="00097F21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097F21">
        <w:rPr>
          <w:rFonts w:ascii="Times New Roman" w:hAnsi="Times New Roman"/>
        </w:rPr>
        <w:t>ООО «</w:t>
      </w:r>
      <w:proofErr w:type="spellStart"/>
      <w:r w:rsidRPr="00097F21">
        <w:rPr>
          <w:rFonts w:ascii="Times New Roman" w:hAnsi="Times New Roman"/>
        </w:rPr>
        <w:t>СТройка</w:t>
      </w:r>
      <w:proofErr w:type="spellEnd"/>
      <w:r w:rsidRPr="00097F21">
        <w:rPr>
          <w:rFonts w:ascii="Times New Roman" w:hAnsi="Times New Roman"/>
        </w:rPr>
        <w:t>», ИНН 8603100923</w:t>
      </w:r>
      <w:r>
        <w:rPr>
          <w:rFonts w:ascii="Times New Roman" w:hAnsi="Times New Roman"/>
          <w:sz w:val="24"/>
          <w:szCs w:val="24"/>
        </w:rPr>
        <w:t>;</w:t>
      </w:r>
    </w:p>
    <w:p w:rsidR="00097F21" w:rsidRPr="00E67A5A" w:rsidRDefault="00097F21" w:rsidP="00097F21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097F21">
        <w:rPr>
          <w:rFonts w:ascii="Times New Roman" w:hAnsi="Times New Roman"/>
        </w:rPr>
        <w:t>ООО «СОРОС-М», ИНН 8602195672</w:t>
      </w:r>
      <w:r>
        <w:rPr>
          <w:rFonts w:ascii="Times New Roman" w:hAnsi="Times New Roman"/>
          <w:sz w:val="24"/>
          <w:szCs w:val="24"/>
        </w:rPr>
        <w:t>;</w:t>
      </w:r>
    </w:p>
    <w:p w:rsidR="00097F21" w:rsidRPr="00E67A5A" w:rsidRDefault="00097F21" w:rsidP="00097F21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097F21">
        <w:rPr>
          <w:rFonts w:ascii="Times New Roman" w:hAnsi="Times New Roman"/>
        </w:rPr>
        <w:t>ООО «</w:t>
      </w:r>
      <w:proofErr w:type="spellStart"/>
      <w:r w:rsidRPr="00097F21">
        <w:rPr>
          <w:rFonts w:ascii="Times New Roman" w:hAnsi="Times New Roman"/>
        </w:rPr>
        <w:t>Олтекс</w:t>
      </w:r>
      <w:proofErr w:type="spellEnd"/>
      <w:r w:rsidRPr="00097F21">
        <w:rPr>
          <w:rFonts w:ascii="Times New Roman" w:hAnsi="Times New Roman"/>
        </w:rPr>
        <w:t>», ИНН 8603128358</w:t>
      </w:r>
      <w:r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26812" w:rsidRPr="00097F21">
        <w:t>ООО «ЮГРА СТРОЙ», ИНН 8606016966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26812" w:rsidRPr="00097F21">
        <w:t>ООО «ЮГРА СТРОЙ», ИНН 8606016966</w:t>
      </w:r>
      <w:r w:rsidRPr="00FD5C35">
        <w:t xml:space="preserve">, и о выявленных нарушениях </w:t>
      </w:r>
      <w:r w:rsidR="00BB7B52" w:rsidRPr="00BB7B52">
        <w:t>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BB7B52" w:rsidRPr="00BB7B52">
        <w:t>ЮграСтрой</w:t>
      </w:r>
      <w:proofErr w:type="spellEnd"/>
      <w:r w:rsidR="00BB7B52" w:rsidRPr="00BB7B52">
        <w:t>» от 17.04.2009 протокол № 2 (в ред</w:t>
      </w:r>
      <w:r w:rsidR="00BB7B52">
        <w:t>. от 15.03.2018, протокол № 18)</w:t>
      </w:r>
      <w:r w:rsidR="00A713AC" w:rsidRPr="00A713AC">
        <w:rPr>
          <w:bCs/>
        </w:rPr>
        <w:t>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от 12.10.2016, протокол № </w:t>
      </w:r>
      <w:r w:rsidR="00EA70AE" w:rsidRPr="00FD5C35">
        <w:t>14))</w:t>
      </w:r>
      <w:r w:rsidRPr="00FD5C35">
        <w:t>.</w:t>
      </w:r>
    </w:p>
    <w:p w:rsidR="00BB7B52" w:rsidRPr="00BB7B52" w:rsidRDefault="00A713AC" w:rsidP="00BB7B5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>В</w:t>
      </w:r>
      <w:r w:rsidR="00BB7B52" w:rsidRPr="00BB7B52">
        <w:t>ынести члену СРО «</w:t>
      </w:r>
      <w:r w:rsidR="00BB7B52" w:rsidRPr="00BB7B52">
        <w:rPr>
          <w:bCs/>
        </w:rPr>
        <w:t>Союз строителей Югры</w:t>
      </w:r>
      <w:r w:rsidR="00BB7B52" w:rsidRPr="00BB7B52">
        <w:t>» ООО «ЮГРА СТРОЙ»:</w:t>
      </w:r>
    </w:p>
    <w:p w:rsidR="00BB7B52" w:rsidRPr="00BB7B52" w:rsidRDefault="00BB7B52" w:rsidP="00BB7B5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BB7B52">
        <w:t xml:space="preserve">- </w:t>
      </w:r>
      <w:r w:rsidRPr="00BB7B52">
        <w:rPr>
          <w:b/>
        </w:rPr>
        <w:t xml:space="preserve">Предписание с предупреждением </w:t>
      </w:r>
      <w:r w:rsidRPr="00BB7B52">
        <w:t>об обязательном устранении ООО «ЮГРА СТРОЙ» выявленного нарушения условий членства СРО</w:t>
      </w:r>
      <w:r w:rsidRPr="00BB7B52">
        <w:rPr>
          <w:bCs/>
        </w:rPr>
        <w:t xml:space="preserve"> «Союз строителей Югры»</w:t>
      </w:r>
      <w:r w:rsidRPr="00BB7B52">
        <w:t xml:space="preserve">, </w:t>
      </w:r>
      <w:r w:rsidRPr="00BB7B52">
        <w:rPr>
          <w:u w:val="single"/>
        </w:rPr>
        <w:t>а именно</w:t>
      </w:r>
      <w:r w:rsidRPr="00BB7B52">
        <w:t xml:space="preserve"> </w:t>
      </w:r>
      <w:r w:rsidRPr="00BB7B52">
        <w:rPr>
          <w:bCs/>
        </w:rPr>
        <w:t>отсутствие оплаты ежегодного членского взноса,</w:t>
      </w:r>
      <w:r w:rsidRPr="00BB7B52">
        <w:t xml:space="preserve"> в срок, не превышающий 3 (три) дня со дня вынесения Решения Дисциплинарной комиссии СРО «</w:t>
      </w:r>
      <w:r w:rsidRPr="00BB7B52">
        <w:rPr>
          <w:bCs/>
        </w:rPr>
        <w:t>Союз строителей Югры</w:t>
      </w:r>
      <w:r w:rsidRPr="00BB7B52">
        <w:t>».</w:t>
      </w:r>
    </w:p>
    <w:p w:rsidR="00BB7B52" w:rsidRPr="00BB7B52" w:rsidRDefault="00BB7B52" w:rsidP="00BB7B5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BB7B52">
        <w:t>2.</w:t>
      </w:r>
      <w:r w:rsidRPr="00BB7B52">
        <w:tab/>
        <w:t>ООО «ЮГРА СТРОЙ» предоставить уведомление об устранении выявленных нарушений в адрес СРО «</w:t>
      </w:r>
      <w:r w:rsidRPr="00BB7B52">
        <w:rPr>
          <w:bCs/>
        </w:rPr>
        <w:t>Союз строителей Югры</w:t>
      </w:r>
      <w:r w:rsidRPr="00BB7B5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B7B52">
        <w:rPr>
          <w:bCs/>
        </w:rPr>
        <w:t>Союз строителей Югры</w:t>
      </w:r>
      <w:r w:rsidRPr="00BB7B52">
        <w:t>» ООО «ЮГРА СТРОЙ» будет рассмотрено на заседании Правления СРО «</w:t>
      </w:r>
      <w:r w:rsidRPr="00BB7B52">
        <w:rPr>
          <w:bCs/>
        </w:rPr>
        <w:t>Союз строителей Югры</w:t>
      </w:r>
      <w:r w:rsidRPr="00BB7B52">
        <w:t>».</w:t>
      </w:r>
    </w:p>
    <w:p w:rsidR="00BB7B52" w:rsidRPr="00BB7B52" w:rsidRDefault="00BB7B52" w:rsidP="00BB7B5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BB7B52">
        <w:t>3.</w:t>
      </w:r>
      <w:r w:rsidRPr="00BB7B52">
        <w:tab/>
        <w:t>Начальнику отдела контроля СРО «</w:t>
      </w:r>
      <w:r w:rsidRPr="00BB7B52">
        <w:rPr>
          <w:bCs/>
        </w:rPr>
        <w:t>Союз строителей Югры</w:t>
      </w:r>
      <w:r w:rsidRPr="00BB7B52">
        <w:t>» в двухдневный срок довести указанное решение до члена СРО «</w:t>
      </w:r>
      <w:r w:rsidRPr="00BB7B52">
        <w:rPr>
          <w:bCs/>
        </w:rPr>
        <w:t>Союз строителей Югры</w:t>
      </w:r>
      <w:r w:rsidRPr="00BB7B52">
        <w:t>» ООО «ЮГРА СТРОЙ».</w:t>
      </w:r>
    </w:p>
    <w:p w:rsidR="00613C0C" w:rsidRPr="00FD5C35" w:rsidRDefault="00613C0C" w:rsidP="00BB7B5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713AC">
        <w:rPr>
          <w:b/>
        </w:rPr>
        <w:t>5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Pr="00FD5C35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178AD" w:rsidRDefault="00A178AD" w:rsidP="00613C0C">
      <w:pPr>
        <w:shd w:val="clear" w:color="auto" w:fill="FFFFFF"/>
        <w:ind w:firstLine="709"/>
        <w:jc w:val="both"/>
        <w:rPr>
          <w:b/>
        </w:rPr>
      </w:pPr>
    </w:p>
    <w:p w:rsidR="00F26812" w:rsidRPr="00FD5C35" w:rsidRDefault="002871A0" w:rsidP="00F2681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="00F26812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B7B52">
        <w:t>ООО </w:t>
      </w:r>
      <w:r w:rsidR="00F26812" w:rsidRPr="00097F21">
        <w:t>«</w:t>
      </w:r>
      <w:proofErr w:type="spellStart"/>
      <w:r w:rsidR="00F26812" w:rsidRPr="00097F21">
        <w:t>ЮграСтрой-НВ</w:t>
      </w:r>
      <w:proofErr w:type="spellEnd"/>
      <w:r w:rsidR="00F26812" w:rsidRPr="00097F21">
        <w:t>», ИНН  8603175855</w:t>
      </w:r>
      <w:r w:rsidR="00F26812" w:rsidRPr="00FD5C35">
        <w:t>.</w:t>
      </w:r>
    </w:p>
    <w:p w:rsidR="00F26812" w:rsidRPr="00FD5C35" w:rsidRDefault="00F26812" w:rsidP="00F2681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097F21">
        <w:t>ООО «</w:t>
      </w:r>
      <w:proofErr w:type="spellStart"/>
      <w:r w:rsidRPr="00097F21">
        <w:t>ЮграСтрой-НВ</w:t>
      </w:r>
      <w:proofErr w:type="spellEnd"/>
      <w:r w:rsidRPr="00097F21">
        <w:t>», ИНН  8603175855</w:t>
      </w:r>
      <w:r w:rsidRPr="00FD5C35">
        <w:t xml:space="preserve">, и о выявленных нарушениях </w:t>
      </w:r>
      <w:r w:rsidRPr="002871A0"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2871A0">
        <w:t>ЮграСтрой</w:t>
      </w:r>
      <w:proofErr w:type="spellEnd"/>
      <w:r w:rsidRPr="002871A0">
        <w:t>» от 17.04.2009 протокол № 2 (в ред. от 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218).</w:t>
      </w:r>
    </w:p>
    <w:p w:rsidR="002871A0" w:rsidRPr="00FD5C35" w:rsidRDefault="002871A0" w:rsidP="002871A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871A0" w:rsidRPr="00FD5C35" w:rsidRDefault="002871A0" w:rsidP="002871A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</w:t>
      </w:r>
      <w:r w:rsidRPr="00FD5C35">
        <w:lastRenderedPageBreak/>
        <w:t>организации «Союз строителей Югры» (утв. решением Об</w:t>
      </w:r>
      <w:r>
        <w:t>щего собрания НП «</w:t>
      </w:r>
      <w:proofErr w:type="spellStart"/>
      <w:r>
        <w:t>ЮграСтрой</w:t>
      </w:r>
      <w:proofErr w:type="spellEnd"/>
      <w:r>
        <w:t>» от </w:t>
      </w:r>
      <w:r w:rsidRPr="00FD5C35">
        <w:t>17.04.2009, протокол № 2 (в ред. от 12.10.2016, протокол № 14)).</w:t>
      </w:r>
    </w:p>
    <w:p w:rsidR="002871A0" w:rsidRPr="002871A0" w:rsidRDefault="002871A0" w:rsidP="002871A0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2871A0">
        <w:t>1.</w:t>
      </w:r>
      <w:r w:rsidRPr="002871A0">
        <w:tab/>
        <w:t xml:space="preserve">Рекомендовать Правлению СРО «Союз строителей Югры» рассмотреть дело </w:t>
      </w:r>
      <w:r>
        <w:t>о </w:t>
      </w:r>
      <w:r w:rsidRPr="002871A0">
        <w:t>применении мер дисциплинарного воздействия в отношении ООО «</w:t>
      </w:r>
      <w:proofErr w:type="spellStart"/>
      <w:r w:rsidRPr="002871A0">
        <w:t>ЮграСтрой-НВ</w:t>
      </w:r>
      <w:proofErr w:type="spellEnd"/>
      <w:r w:rsidRPr="002871A0">
        <w:t>».</w:t>
      </w:r>
    </w:p>
    <w:p w:rsidR="002871A0" w:rsidRPr="002871A0" w:rsidRDefault="002871A0" w:rsidP="002871A0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2871A0">
        <w:t>2.</w:t>
      </w:r>
      <w:r w:rsidRPr="002871A0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2871A0">
        <w:t>ЮграСтрой-НВ</w:t>
      </w:r>
      <w:proofErr w:type="spellEnd"/>
      <w:r w:rsidRPr="002871A0">
        <w:t>».</w:t>
      </w:r>
    </w:p>
    <w:p w:rsidR="002871A0" w:rsidRPr="002871A0" w:rsidRDefault="002871A0" w:rsidP="002871A0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2871A0" w:rsidRPr="00FD5C35" w:rsidRDefault="002871A0" w:rsidP="002871A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871A0" w:rsidRPr="00FD5C35" w:rsidRDefault="002871A0" w:rsidP="002871A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2871A0" w:rsidRPr="00FD5C35" w:rsidRDefault="002871A0" w:rsidP="002871A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871A0" w:rsidRPr="00FD5C35" w:rsidRDefault="002871A0" w:rsidP="002871A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871A0" w:rsidRPr="00FD5C35" w:rsidRDefault="002871A0" w:rsidP="002871A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871A0" w:rsidRDefault="002871A0" w:rsidP="00613C0C">
      <w:pPr>
        <w:shd w:val="clear" w:color="auto" w:fill="FFFFFF"/>
        <w:ind w:firstLine="709"/>
        <w:jc w:val="both"/>
        <w:rPr>
          <w:b/>
        </w:rPr>
      </w:pPr>
    </w:p>
    <w:p w:rsidR="00F26812" w:rsidRPr="00FD5C35" w:rsidRDefault="002871A0" w:rsidP="00F2681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="00F26812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26812" w:rsidRPr="00097F21">
        <w:t>ООО  «НВ ТЕХ СТРОЙ», ИНН 8603218450</w:t>
      </w:r>
      <w:r w:rsidR="00F26812" w:rsidRPr="00FD5C35">
        <w:t>.</w:t>
      </w:r>
    </w:p>
    <w:p w:rsidR="002871A0" w:rsidRPr="00FD5C35" w:rsidRDefault="00F26812" w:rsidP="00F2681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097F21">
        <w:t>ООО  «НВ ТЕХ СТРОЙ», ИНН 8603218450</w:t>
      </w:r>
      <w:r w:rsidRPr="00FD5C35">
        <w:t xml:space="preserve">, и о выявленных нарушениях </w:t>
      </w:r>
      <w:r w:rsidRPr="002871A0"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2871A0">
        <w:t>ЮграСтрой</w:t>
      </w:r>
      <w:proofErr w:type="spellEnd"/>
      <w:r w:rsidRPr="002871A0">
        <w:t>» от 17.</w:t>
      </w:r>
      <w:r>
        <w:t>04.2009 протокол № 2 (в ред. от </w:t>
      </w:r>
      <w:r w:rsidRPr="002871A0"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</w:t>
      </w:r>
      <w:r>
        <w:t xml:space="preserve"> Югры» от 27.04.2017 протокол № </w:t>
      </w:r>
      <w:r w:rsidRPr="002871A0">
        <w:t>218)</w:t>
      </w:r>
      <w:r w:rsidRPr="00A713AC">
        <w:rPr>
          <w:bCs/>
        </w:rPr>
        <w:t>.</w:t>
      </w:r>
    </w:p>
    <w:p w:rsidR="002871A0" w:rsidRPr="00FD5C35" w:rsidRDefault="002871A0" w:rsidP="002871A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871A0" w:rsidRPr="00FD5C35" w:rsidRDefault="002871A0" w:rsidP="002871A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>
        <w:t>щего собрания НП «</w:t>
      </w:r>
      <w:proofErr w:type="spellStart"/>
      <w:r>
        <w:t>ЮграСтрой</w:t>
      </w:r>
      <w:proofErr w:type="spellEnd"/>
      <w:r>
        <w:t>» от </w:t>
      </w:r>
      <w:r w:rsidRPr="00FD5C35">
        <w:t>17.04.2009, протокол № 2 (в ред. от 12.10.2016, протокол № 14)).</w:t>
      </w:r>
    </w:p>
    <w:p w:rsidR="002871A0" w:rsidRPr="002871A0" w:rsidRDefault="002871A0" w:rsidP="002871A0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1.</w:t>
      </w:r>
      <w:r>
        <w:tab/>
        <w:t>В</w:t>
      </w:r>
      <w:r w:rsidRPr="002871A0">
        <w:t>ынести члену СРО «</w:t>
      </w:r>
      <w:r w:rsidRPr="002871A0">
        <w:rPr>
          <w:bCs/>
        </w:rPr>
        <w:t>Союз строителей Югры</w:t>
      </w:r>
      <w:r w:rsidRPr="002871A0">
        <w:t>» ООО «НВ ТЕХ СТРОЙ»:</w:t>
      </w:r>
    </w:p>
    <w:p w:rsidR="002871A0" w:rsidRPr="002871A0" w:rsidRDefault="002871A0" w:rsidP="002871A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u w:val="single"/>
        </w:rPr>
      </w:pPr>
      <w:r w:rsidRPr="002871A0">
        <w:t xml:space="preserve">- </w:t>
      </w:r>
      <w:r w:rsidRPr="002871A0">
        <w:rPr>
          <w:b/>
          <w:u w:val="single"/>
        </w:rPr>
        <w:t>Повторное предписание</w:t>
      </w:r>
      <w:r w:rsidRPr="002871A0">
        <w:rPr>
          <w:b/>
        </w:rPr>
        <w:t xml:space="preserve"> </w:t>
      </w:r>
      <w:r w:rsidRPr="002871A0">
        <w:t xml:space="preserve">об обязательном устранении ООО «НВ ТЕХ СТРОЙ» выявленных нарушений требований </w:t>
      </w:r>
      <w:r w:rsidRPr="002871A0">
        <w:rPr>
          <w:bCs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2871A0">
        <w:t>, а именно: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2871A0">
        <w:rPr>
          <w:bCs/>
        </w:rPr>
        <w:t>Союз строителей Югры</w:t>
      </w:r>
      <w:r w:rsidRPr="002871A0">
        <w:t>».</w:t>
      </w:r>
    </w:p>
    <w:p w:rsidR="002871A0" w:rsidRPr="002871A0" w:rsidRDefault="002871A0" w:rsidP="002871A0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2871A0">
        <w:t>2.</w:t>
      </w:r>
      <w:r w:rsidRPr="002871A0">
        <w:tab/>
        <w:t>ООО «НВ ТЕХ СТРОЙ» предоставить уведомление об устранении выявленных нарушений в адрес СРО «</w:t>
      </w:r>
      <w:r w:rsidRPr="002871A0">
        <w:rPr>
          <w:bCs/>
        </w:rPr>
        <w:t>Союз строителей Югры</w:t>
      </w:r>
      <w:r w:rsidRPr="002871A0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871A0">
        <w:rPr>
          <w:bCs/>
        </w:rPr>
        <w:t>Союз строителей Югры</w:t>
      </w:r>
      <w:r w:rsidRPr="002871A0">
        <w:t>» ООО «НВ ТЕХ СТРОЙ» будет рассмотрено на заседании Правления СРО «</w:t>
      </w:r>
      <w:r w:rsidRPr="002871A0">
        <w:rPr>
          <w:bCs/>
        </w:rPr>
        <w:t>Союз строителей Югры</w:t>
      </w:r>
      <w:r w:rsidRPr="002871A0">
        <w:t>».</w:t>
      </w:r>
    </w:p>
    <w:p w:rsidR="002871A0" w:rsidRPr="002871A0" w:rsidRDefault="002871A0" w:rsidP="002871A0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2871A0">
        <w:t>3.</w:t>
      </w:r>
      <w:r w:rsidRPr="002871A0">
        <w:tab/>
        <w:t>Начальнику отдела контроля СРО «</w:t>
      </w:r>
      <w:r w:rsidRPr="002871A0">
        <w:rPr>
          <w:bCs/>
        </w:rPr>
        <w:t>Союз строителей Югры</w:t>
      </w:r>
      <w:r w:rsidRPr="002871A0">
        <w:t>» в двухдневный срок довести указанное решение до члена СРО «</w:t>
      </w:r>
      <w:r w:rsidRPr="002871A0">
        <w:rPr>
          <w:bCs/>
        </w:rPr>
        <w:t>Союз строителей Югры</w:t>
      </w:r>
      <w:r w:rsidRPr="002871A0">
        <w:t>» ООО «НВ ТЕХ СТРОЙ».</w:t>
      </w:r>
    </w:p>
    <w:p w:rsidR="002871A0" w:rsidRPr="002871A0" w:rsidRDefault="002871A0" w:rsidP="002871A0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2871A0" w:rsidRPr="00FD5C35" w:rsidRDefault="002871A0" w:rsidP="002871A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871A0" w:rsidRPr="00FD5C35" w:rsidRDefault="002871A0" w:rsidP="002871A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2871A0" w:rsidRPr="00FD5C35" w:rsidRDefault="002871A0" w:rsidP="002871A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871A0" w:rsidRPr="00FD5C35" w:rsidRDefault="002871A0" w:rsidP="002871A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871A0" w:rsidRPr="00FD5C35" w:rsidRDefault="002871A0" w:rsidP="002871A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871A0" w:rsidRDefault="002871A0" w:rsidP="00613C0C">
      <w:pPr>
        <w:shd w:val="clear" w:color="auto" w:fill="FFFFFF"/>
        <w:ind w:firstLine="709"/>
        <w:jc w:val="both"/>
        <w:rPr>
          <w:b/>
        </w:rPr>
      </w:pPr>
    </w:p>
    <w:p w:rsidR="002871A0" w:rsidRDefault="002871A0" w:rsidP="00613C0C">
      <w:pPr>
        <w:shd w:val="clear" w:color="auto" w:fill="FFFFFF"/>
        <w:ind w:firstLine="709"/>
        <w:jc w:val="both"/>
        <w:rPr>
          <w:b/>
        </w:rPr>
      </w:pPr>
    </w:p>
    <w:p w:rsidR="002871A0" w:rsidRPr="00FD5C35" w:rsidRDefault="002871A0" w:rsidP="002871A0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 w:rsidR="00F26812"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26812">
        <w:t>ООО </w:t>
      </w:r>
      <w:r w:rsidR="00F26812" w:rsidRPr="00097F21">
        <w:t>«</w:t>
      </w:r>
      <w:proofErr w:type="spellStart"/>
      <w:r w:rsidR="00F26812" w:rsidRPr="00097F21">
        <w:t>СТройка</w:t>
      </w:r>
      <w:proofErr w:type="spellEnd"/>
      <w:r w:rsidR="00F26812" w:rsidRPr="00097F21">
        <w:t>», ИНН 8603100923</w:t>
      </w:r>
      <w:r w:rsidRPr="00FD5C35">
        <w:t>.</w:t>
      </w:r>
    </w:p>
    <w:p w:rsidR="002871A0" w:rsidRPr="00FD5C35" w:rsidRDefault="002871A0" w:rsidP="002871A0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26812" w:rsidRPr="00097F21">
        <w:t>ООО «</w:t>
      </w:r>
      <w:proofErr w:type="spellStart"/>
      <w:r w:rsidR="00F26812" w:rsidRPr="00097F21">
        <w:t>СТройка</w:t>
      </w:r>
      <w:proofErr w:type="spellEnd"/>
      <w:r w:rsidR="00F26812" w:rsidRPr="00097F21">
        <w:t>», ИНН 8603100923</w:t>
      </w:r>
      <w:r w:rsidRPr="00FD5C35">
        <w:t xml:space="preserve">, и о выявленных нарушениях </w:t>
      </w:r>
      <w:r w:rsidR="00F26812" w:rsidRPr="00F26812">
        <w:t>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F26812" w:rsidRPr="00F26812">
        <w:t>ЮграСтрой</w:t>
      </w:r>
      <w:proofErr w:type="spellEnd"/>
      <w:r w:rsidR="00F26812" w:rsidRPr="00F26812">
        <w:t>» от 17.04.2009 протокол № 2 (в ред. от 15.03.2018, протокол № 18).</w:t>
      </w:r>
    </w:p>
    <w:p w:rsidR="002871A0" w:rsidRPr="00FD5C35" w:rsidRDefault="002871A0" w:rsidP="002871A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2871A0" w:rsidRPr="00FD5C35" w:rsidRDefault="002871A0" w:rsidP="002871A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>
        <w:t>щего собрания НП «</w:t>
      </w:r>
      <w:proofErr w:type="spellStart"/>
      <w:r>
        <w:t>ЮграСтрой</w:t>
      </w:r>
      <w:proofErr w:type="spellEnd"/>
      <w:r>
        <w:t>» от </w:t>
      </w:r>
      <w:r w:rsidRPr="00FD5C35">
        <w:t>17.04.2009, протокол № 2 (в ред. от 12.10.2016, протокол № 14)).</w:t>
      </w:r>
    </w:p>
    <w:p w:rsidR="00F26812" w:rsidRPr="00F26812" w:rsidRDefault="002871A0" w:rsidP="00F2681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1.</w:t>
      </w:r>
      <w:r>
        <w:tab/>
        <w:t>В</w:t>
      </w:r>
      <w:r w:rsidR="00F26812" w:rsidRPr="00F26812">
        <w:t>ынести члену СРО «</w:t>
      </w:r>
      <w:r w:rsidR="00F26812" w:rsidRPr="00F26812">
        <w:rPr>
          <w:bCs/>
        </w:rPr>
        <w:t>Союз строителей Югры</w:t>
      </w:r>
      <w:r w:rsidR="00F26812" w:rsidRPr="00F26812">
        <w:t>» ООО «</w:t>
      </w:r>
      <w:proofErr w:type="spellStart"/>
      <w:r w:rsidR="00F26812" w:rsidRPr="00F26812">
        <w:t>СТройка</w:t>
      </w:r>
      <w:proofErr w:type="spellEnd"/>
      <w:r w:rsidR="00F26812" w:rsidRPr="00F26812">
        <w:t>»:</w:t>
      </w:r>
    </w:p>
    <w:p w:rsidR="00F26812" w:rsidRPr="00F26812" w:rsidRDefault="00F26812" w:rsidP="00F2681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6812">
        <w:t xml:space="preserve">- </w:t>
      </w:r>
      <w:r w:rsidRPr="00F26812">
        <w:rPr>
          <w:b/>
        </w:rPr>
        <w:t xml:space="preserve">Предписание с предупреждением </w:t>
      </w:r>
      <w:r w:rsidRPr="00F26812">
        <w:t>об обязательном устранении ООО «</w:t>
      </w:r>
      <w:proofErr w:type="spellStart"/>
      <w:r w:rsidRPr="00F26812">
        <w:t>СТройка</w:t>
      </w:r>
      <w:proofErr w:type="spellEnd"/>
      <w:r w:rsidRPr="00F26812">
        <w:t>» выявленного нарушения условий членства СРО</w:t>
      </w:r>
      <w:r w:rsidRPr="00F26812">
        <w:rPr>
          <w:bCs/>
        </w:rPr>
        <w:t xml:space="preserve"> «Союз строителей Югры»</w:t>
      </w:r>
      <w:r w:rsidRPr="00F26812">
        <w:t xml:space="preserve">, </w:t>
      </w:r>
      <w:r w:rsidRPr="00F26812">
        <w:rPr>
          <w:u w:val="single"/>
        </w:rPr>
        <w:t>а именно</w:t>
      </w:r>
      <w:r w:rsidRPr="00F26812">
        <w:t xml:space="preserve"> </w:t>
      </w:r>
      <w:r w:rsidRPr="00F26812">
        <w:rPr>
          <w:bCs/>
        </w:rPr>
        <w:t>отсутствие оплаты ежегодного членского взноса,</w:t>
      </w:r>
      <w:r w:rsidRPr="00F26812">
        <w:t xml:space="preserve"> в срок, не превышающий 3 (три) дня со дня вынесения Решения Дисциплинарной комиссии СРО «</w:t>
      </w:r>
      <w:r w:rsidRPr="00F26812">
        <w:rPr>
          <w:bCs/>
        </w:rPr>
        <w:t>Союз строителей Югры</w:t>
      </w:r>
      <w:r w:rsidRPr="00F26812">
        <w:t>».</w:t>
      </w:r>
    </w:p>
    <w:p w:rsidR="00F26812" w:rsidRPr="00F26812" w:rsidRDefault="00F26812" w:rsidP="00F2681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6812">
        <w:t>2.</w:t>
      </w:r>
      <w:r w:rsidRPr="00F26812">
        <w:tab/>
        <w:t>Начальнику отдела контроля СРО «</w:t>
      </w:r>
      <w:r w:rsidRPr="00F26812">
        <w:rPr>
          <w:bCs/>
        </w:rPr>
        <w:t>Союз строителей Югры</w:t>
      </w:r>
      <w:r w:rsidRPr="00F26812">
        <w:t>» в двухдневный срок довести указанное решение до члена СРО «</w:t>
      </w:r>
      <w:r w:rsidRPr="00F26812">
        <w:rPr>
          <w:bCs/>
        </w:rPr>
        <w:t>Союз строителей Югры</w:t>
      </w:r>
      <w:r w:rsidRPr="00F26812">
        <w:t>» ООО «</w:t>
      </w:r>
      <w:proofErr w:type="spellStart"/>
      <w:r w:rsidRPr="00F26812">
        <w:t>СТройка</w:t>
      </w:r>
      <w:proofErr w:type="spellEnd"/>
      <w:r w:rsidRPr="00F26812">
        <w:t>».</w:t>
      </w:r>
    </w:p>
    <w:p w:rsidR="002871A0" w:rsidRPr="002871A0" w:rsidRDefault="002871A0" w:rsidP="00F2681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2871A0" w:rsidRPr="00FD5C35" w:rsidRDefault="002871A0" w:rsidP="002871A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2871A0" w:rsidRPr="00FD5C35" w:rsidRDefault="002871A0" w:rsidP="002871A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2871A0" w:rsidRPr="00FD5C35" w:rsidRDefault="002871A0" w:rsidP="002871A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2871A0" w:rsidRPr="00FD5C35" w:rsidRDefault="002871A0" w:rsidP="002871A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2871A0" w:rsidRPr="00FD5C35" w:rsidRDefault="002871A0" w:rsidP="002871A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2871A0" w:rsidRDefault="002871A0" w:rsidP="00613C0C">
      <w:pPr>
        <w:shd w:val="clear" w:color="auto" w:fill="FFFFFF"/>
        <w:ind w:firstLine="709"/>
        <w:jc w:val="both"/>
        <w:rPr>
          <w:b/>
        </w:rPr>
      </w:pPr>
    </w:p>
    <w:p w:rsidR="00F26812" w:rsidRPr="00FD5C35" w:rsidRDefault="00F26812" w:rsidP="00F2681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097F21">
        <w:t>ООО «СОРОС-М», ИНН 8602195672</w:t>
      </w:r>
      <w:r w:rsidRPr="00FD5C35">
        <w:t>.</w:t>
      </w:r>
    </w:p>
    <w:p w:rsidR="00F26812" w:rsidRPr="00FD5C35" w:rsidRDefault="00F26812" w:rsidP="00F2681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097F21">
        <w:t>ООО «СОРОС-М», ИНН 8602195672</w:t>
      </w:r>
      <w:r w:rsidRPr="00FD5C35">
        <w:t xml:space="preserve">, и о выявленных нарушениях </w:t>
      </w:r>
      <w:r w:rsidRPr="00F26812">
        <w:t xml:space="preserve">части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</w:t>
      </w:r>
      <w:r>
        <w:t>«</w:t>
      </w:r>
      <w:proofErr w:type="spellStart"/>
      <w:r>
        <w:t>ЮграСтрой</w:t>
      </w:r>
      <w:proofErr w:type="spellEnd"/>
      <w:r>
        <w:t>» от </w:t>
      </w:r>
      <w:r w:rsidRPr="00F26812">
        <w:t>17.04.2009 протокол № 2 (в редакции от 15.03.2018 протокол № 18)).</w:t>
      </w:r>
    </w:p>
    <w:p w:rsidR="00F26812" w:rsidRPr="00FD5C35" w:rsidRDefault="00F26812" w:rsidP="00F2681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26812" w:rsidRPr="00FD5C35" w:rsidRDefault="00F26812" w:rsidP="00F2681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>
        <w:t>щего собрания НП «</w:t>
      </w:r>
      <w:proofErr w:type="spellStart"/>
      <w:r>
        <w:t>ЮграСтрой</w:t>
      </w:r>
      <w:proofErr w:type="spellEnd"/>
      <w:r>
        <w:t>» от </w:t>
      </w:r>
      <w:r w:rsidRPr="00FD5C35">
        <w:t>17.04.2009, протокол № 2 (в ред. от 12.10.2016, протокол № 14)).</w:t>
      </w:r>
    </w:p>
    <w:p w:rsidR="00F26812" w:rsidRPr="00F26812" w:rsidRDefault="00F26812" w:rsidP="00F2681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6812">
        <w:t>1.</w:t>
      </w:r>
      <w:r w:rsidRPr="00F26812">
        <w:tab/>
        <w:t xml:space="preserve">Рекомендовать Правлению СРО «Союз строителей Югры» рассмотреть дело </w:t>
      </w:r>
      <w:r>
        <w:t>о </w:t>
      </w:r>
      <w:r w:rsidRPr="00F26812">
        <w:t>применении мер дисциплинарного воздействия в отношении ООО «СОРОС-М».</w:t>
      </w:r>
    </w:p>
    <w:p w:rsidR="00F26812" w:rsidRPr="00F26812" w:rsidRDefault="00F26812" w:rsidP="00F2681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6812">
        <w:t>2.</w:t>
      </w:r>
      <w:r w:rsidRPr="00F26812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«СОРОС-М».</w:t>
      </w:r>
    </w:p>
    <w:p w:rsidR="00F26812" w:rsidRPr="002871A0" w:rsidRDefault="00F26812" w:rsidP="00F2681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F26812" w:rsidRPr="00FD5C35" w:rsidRDefault="00F26812" w:rsidP="00F2681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26812" w:rsidRPr="00FD5C35" w:rsidRDefault="00F26812" w:rsidP="00F2681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F26812" w:rsidRPr="00FD5C35" w:rsidRDefault="00F26812" w:rsidP="00F2681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26812" w:rsidRPr="00FD5C35" w:rsidRDefault="00F26812" w:rsidP="00F2681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26812" w:rsidRPr="00FD5C35" w:rsidRDefault="00F26812" w:rsidP="00F2681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26812" w:rsidRPr="00FD5C35" w:rsidRDefault="00F26812" w:rsidP="00613C0C">
      <w:pPr>
        <w:shd w:val="clear" w:color="auto" w:fill="FFFFFF"/>
        <w:ind w:firstLine="709"/>
        <w:jc w:val="both"/>
        <w:rPr>
          <w:b/>
        </w:rPr>
      </w:pPr>
    </w:p>
    <w:p w:rsidR="00F26812" w:rsidRPr="00FD5C35" w:rsidRDefault="00F26812" w:rsidP="00F26812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>
        <w:t>ООО </w:t>
      </w:r>
      <w:r w:rsidRPr="00097F21">
        <w:t>«</w:t>
      </w:r>
      <w:proofErr w:type="spellStart"/>
      <w:r w:rsidRPr="00097F21">
        <w:t>Олтекс</w:t>
      </w:r>
      <w:proofErr w:type="spellEnd"/>
      <w:r w:rsidRPr="00097F21">
        <w:t>», ИНН 8603128358</w:t>
      </w:r>
      <w:r w:rsidRPr="00FD5C35">
        <w:t>.</w:t>
      </w:r>
    </w:p>
    <w:p w:rsidR="00F26812" w:rsidRPr="00FD5C35" w:rsidRDefault="00F26812" w:rsidP="00F26812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r>
        <w:t>Карпущенко</w:t>
      </w:r>
      <w:r w:rsidRPr="00FD5C35">
        <w:t xml:space="preserve"> </w:t>
      </w:r>
      <w:r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097F21">
        <w:t>ООО «</w:t>
      </w:r>
      <w:proofErr w:type="spellStart"/>
      <w:r w:rsidRPr="00097F21">
        <w:t>Олтекс</w:t>
      </w:r>
      <w:proofErr w:type="spellEnd"/>
      <w:r w:rsidRPr="00097F21">
        <w:t>», ИНН 8603128358</w:t>
      </w:r>
      <w:r w:rsidRPr="00FD5C35">
        <w:t xml:space="preserve">, и о выявленных нарушениях </w:t>
      </w:r>
      <w:r w:rsidRPr="00F26812">
        <w:t xml:space="preserve">части 6 статьи 55.5 Градостроительного кодекса Российской Федерации, пункта 3.2 положения </w:t>
      </w:r>
      <w:r w:rsidRPr="00F26812">
        <w:rPr>
          <w:bCs/>
        </w:rPr>
        <w:t xml:space="preserve">«О членстве в </w:t>
      </w:r>
      <w:r w:rsidRPr="00F26812">
        <w:t>Саморегулируемой организации «Союз строителей Югры»,</w:t>
      </w:r>
      <w:r w:rsidRPr="00F26812">
        <w:rPr>
          <w:bCs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11.05.2017 протокол № 219).</w:t>
      </w:r>
    </w:p>
    <w:p w:rsidR="00F26812" w:rsidRPr="00FD5C35" w:rsidRDefault="00F26812" w:rsidP="00F2681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26812" w:rsidRPr="00FD5C35" w:rsidRDefault="00F26812" w:rsidP="00F2681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>
        <w:t>щего собрания НП «</w:t>
      </w:r>
      <w:proofErr w:type="spellStart"/>
      <w:r>
        <w:t>ЮграСтрой</w:t>
      </w:r>
      <w:proofErr w:type="spellEnd"/>
      <w:r>
        <w:t>» от </w:t>
      </w:r>
      <w:r w:rsidRPr="00FD5C35">
        <w:t>17.04.2009, протокол № 2 (в ред. от 12.10.2016, протокол № 14)).</w:t>
      </w:r>
    </w:p>
    <w:p w:rsidR="00F26812" w:rsidRPr="00F26812" w:rsidRDefault="00F26812" w:rsidP="00F2681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6812">
        <w:t>1.</w:t>
      </w:r>
      <w:r w:rsidRPr="00F26812">
        <w:tab/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отношении ООО «</w:t>
      </w:r>
      <w:proofErr w:type="spellStart"/>
      <w:r w:rsidRPr="00F26812">
        <w:t>Олтекс</w:t>
      </w:r>
      <w:proofErr w:type="spellEnd"/>
      <w:r w:rsidRPr="00F26812">
        <w:t>».</w:t>
      </w:r>
    </w:p>
    <w:p w:rsidR="00F26812" w:rsidRPr="00F26812" w:rsidRDefault="00F26812" w:rsidP="00F2681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F26812">
        <w:t>2.</w:t>
      </w:r>
      <w:r w:rsidRPr="00F26812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F26812">
        <w:t>Олтекс</w:t>
      </w:r>
      <w:proofErr w:type="spellEnd"/>
      <w:r w:rsidRPr="00F26812">
        <w:t>».</w:t>
      </w:r>
    </w:p>
    <w:p w:rsidR="00F26812" w:rsidRPr="002871A0" w:rsidRDefault="00F26812" w:rsidP="00F26812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F26812" w:rsidRPr="00FD5C35" w:rsidRDefault="00F26812" w:rsidP="00F2681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26812" w:rsidRPr="00FD5C35" w:rsidRDefault="00F26812" w:rsidP="00F2681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F26812" w:rsidRPr="00FD5C35" w:rsidRDefault="00F26812" w:rsidP="00F2681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26812" w:rsidRPr="00FD5C35" w:rsidRDefault="00F26812" w:rsidP="00F2681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26812" w:rsidRPr="00FD5C35" w:rsidRDefault="00F26812" w:rsidP="00F2681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D5C35" w:rsidRDefault="00FD5C35" w:rsidP="00B77748">
      <w:pPr>
        <w:shd w:val="clear" w:color="auto" w:fill="FFFFFF"/>
        <w:jc w:val="both"/>
        <w:rPr>
          <w:b/>
        </w:rPr>
      </w:pPr>
    </w:p>
    <w:p w:rsidR="00F26812" w:rsidRDefault="00F26812" w:rsidP="00B77748">
      <w:pPr>
        <w:shd w:val="clear" w:color="auto" w:fill="FFFFFF"/>
        <w:jc w:val="both"/>
        <w:rPr>
          <w:b/>
        </w:rPr>
      </w:pPr>
    </w:p>
    <w:p w:rsidR="00F26812" w:rsidRPr="00FD5C35" w:rsidRDefault="00F26812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9F777E" w:rsidRPr="00FD5C35" w:rsidRDefault="009F777E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52" w:rsidRDefault="00BB7B52" w:rsidP="0009392B">
      <w:r>
        <w:separator/>
      </w:r>
    </w:p>
  </w:endnote>
  <w:endnote w:type="continuationSeparator" w:id="0">
    <w:p w:rsidR="00BB7B52" w:rsidRDefault="00BB7B52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B7B52" w:rsidRDefault="00BB7B52">
        <w:pPr>
          <w:pStyle w:val="ae"/>
          <w:jc w:val="right"/>
        </w:pPr>
        <w:fldSimple w:instr=" PAGE   \* MERGEFORMAT ">
          <w:r w:rsidR="00596BFE">
            <w:rPr>
              <w:noProof/>
            </w:rPr>
            <w:t>1</w:t>
          </w:r>
        </w:fldSimple>
      </w:p>
    </w:sdtContent>
  </w:sdt>
  <w:p w:rsidR="00BB7B52" w:rsidRDefault="00BB7B5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52" w:rsidRDefault="00BB7B52" w:rsidP="0009392B">
      <w:r>
        <w:separator/>
      </w:r>
    </w:p>
  </w:footnote>
  <w:footnote w:type="continuationSeparator" w:id="0">
    <w:p w:rsidR="00BB7B52" w:rsidRDefault="00BB7B52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97F21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871A0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2778F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6BFE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27C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302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B52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1F60"/>
    <w:rsid w:val="00CA3105"/>
    <w:rsid w:val="00CA32F2"/>
    <w:rsid w:val="00CA4438"/>
    <w:rsid w:val="00CA44F3"/>
    <w:rsid w:val="00CA4B4F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6812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E44"/>
    <w:rsid w:val="00FC3504"/>
    <w:rsid w:val="00FC39C2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3FC5-973C-45A2-92F7-BE098437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1748</Words>
  <Characters>12124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Гузанов</cp:lastModifiedBy>
  <cp:revision>28</cp:revision>
  <cp:lastPrinted>2018-09-28T05:42:00Z</cp:lastPrinted>
  <dcterms:created xsi:type="dcterms:W3CDTF">2018-02-01T12:16:00Z</dcterms:created>
  <dcterms:modified xsi:type="dcterms:W3CDTF">2018-09-28T05:48:00Z</dcterms:modified>
</cp:coreProperties>
</file>