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7" w:rsidRDefault="00EF33BD" w:rsidP="00EB2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8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3B7809" w:rsidRDefault="00EF33BD" w:rsidP="00EB2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8">
        <w:rPr>
          <w:rFonts w:ascii="Times New Roman" w:hAnsi="Times New Roman" w:cs="Times New Roman"/>
          <w:b/>
          <w:sz w:val="28"/>
          <w:szCs w:val="28"/>
        </w:rPr>
        <w:t xml:space="preserve">в положение «О компенсационном фонде </w:t>
      </w:r>
    </w:p>
    <w:p w:rsidR="003B7809" w:rsidRDefault="00EF33BD" w:rsidP="00EB2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8">
        <w:rPr>
          <w:rFonts w:ascii="Times New Roman" w:hAnsi="Times New Roman" w:cs="Times New Roman"/>
          <w:b/>
          <w:sz w:val="28"/>
          <w:szCs w:val="28"/>
        </w:rPr>
        <w:t xml:space="preserve">обеспечения договорных обязательств </w:t>
      </w:r>
    </w:p>
    <w:p w:rsidR="00EF33BD" w:rsidRPr="00BD4188" w:rsidRDefault="00EF33BD" w:rsidP="00EB2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88">
        <w:rPr>
          <w:rFonts w:ascii="Times New Roman" w:hAnsi="Times New Roman" w:cs="Times New Roman"/>
          <w:b/>
          <w:sz w:val="28"/>
          <w:szCs w:val="28"/>
        </w:rPr>
        <w:t>Саморегулируемой организации «Союз строителей Югры»</w:t>
      </w:r>
    </w:p>
    <w:p w:rsidR="00EF33BD" w:rsidRDefault="00EF33BD" w:rsidP="00717B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F33BD" w:rsidRDefault="00EF33BD" w:rsidP="00403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BD">
        <w:rPr>
          <w:rFonts w:ascii="Times New Roman" w:hAnsi="Times New Roman" w:cs="Times New Roman"/>
          <w:sz w:val="28"/>
          <w:szCs w:val="28"/>
        </w:rPr>
        <w:t xml:space="preserve">Внести в положение «О компенсационном фонде обеспечения договорных обязательств Саморегулируемой организации «Союз строителей Югры» </w:t>
      </w:r>
      <w:r w:rsidR="00C27EE6">
        <w:rPr>
          <w:rFonts w:ascii="Times New Roman" w:hAnsi="Times New Roman" w:cs="Times New Roman"/>
          <w:sz w:val="28"/>
          <w:szCs w:val="28"/>
        </w:rPr>
        <w:t xml:space="preserve">(утверждено решением Общего собрания членов </w:t>
      </w:r>
      <w:r w:rsidR="009A5486">
        <w:rPr>
          <w:rFonts w:ascii="Times New Roman" w:hAnsi="Times New Roman" w:cs="Times New Roman"/>
          <w:sz w:val="28"/>
          <w:szCs w:val="28"/>
        </w:rPr>
        <w:t>СРО «Союз строителей Югры» от 09.11.2017 протокол № 17</w:t>
      </w:r>
      <w:r w:rsidR="00C27EE6">
        <w:rPr>
          <w:rFonts w:ascii="Times New Roman" w:hAnsi="Times New Roman" w:cs="Times New Roman"/>
          <w:sz w:val="28"/>
          <w:szCs w:val="28"/>
        </w:rPr>
        <w:t xml:space="preserve">) </w:t>
      </w:r>
      <w:r w:rsidRPr="00EF33B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B0341">
        <w:rPr>
          <w:rFonts w:ascii="Times New Roman" w:hAnsi="Times New Roman" w:cs="Times New Roman"/>
          <w:sz w:val="28"/>
          <w:szCs w:val="28"/>
        </w:rPr>
        <w:t xml:space="preserve"> (далее – Изменения в положение)</w:t>
      </w:r>
      <w:r w:rsidRPr="00EF33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3BD" w:rsidRDefault="00A37D7C" w:rsidP="00403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3BD" w:rsidRPr="00EF33B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F33BD">
        <w:rPr>
          <w:rFonts w:ascii="Times New Roman" w:hAnsi="Times New Roman" w:cs="Times New Roman"/>
          <w:sz w:val="28"/>
          <w:szCs w:val="28"/>
        </w:rPr>
        <w:t>7</w:t>
      </w:r>
      <w:r w:rsidR="00EF33BD" w:rsidRPr="00EF33BD">
        <w:rPr>
          <w:rFonts w:ascii="Times New Roman" w:hAnsi="Times New Roman" w:cs="Times New Roman"/>
          <w:sz w:val="28"/>
          <w:szCs w:val="28"/>
        </w:rPr>
        <w:t>.</w:t>
      </w:r>
      <w:r w:rsidR="00EF33BD">
        <w:rPr>
          <w:rFonts w:ascii="Times New Roman" w:hAnsi="Times New Roman" w:cs="Times New Roman"/>
          <w:sz w:val="28"/>
          <w:szCs w:val="28"/>
        </w:rPr>
        <w:t>2</w:t>
      </w:r>
      <w:r w:rsidR="00EF33BD" w:rsidRPr="00EF33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D4188" w:rsidRDefault="00EF33BD" w:rsidP="00403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3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3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3BD">
        <w:rPr>
          <w:rFonts w:ascii="Times New Roman" w:hAnsi="Times New Roman" w:cs="Times New Roman"/>
          <w:sz w:val="28"/>
          <w:szCs w:val="28"/>
        </w:rPr>
        <w:t xml:space="preserve"> </w:t>
      </w:r>
      <w:r w:rsidR="00BD4188" w:rsidRPr="00820B81">
        <w:rPr>
          <w:rFonts w:ascii="Times New Roman" w:hAnsi="Times New Roman"/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Союза договорных обязательств, а также неустойки (штрафа) по таким договорам, не может превышать одну четвертую доли средств компенсационного фонда обеспечения договорных обязательств, размер которого рассчитывается в порядке, </w:t>
      </w:r>
      <w:r w:rsidR="00BD4188" w:rsidRPr="00554966">
        <w:rPr>
          <w:rFonts w:ascii="Times New Roman" w:hAnsi="Times New Roman"/>
          <w:sz w:val="28"/>
          <w:szCs w:val="28"/>
        </w:rPr>
        <w:t xml:space="preserve">установленном </w:t>
      </w:r>
      <w:r w:rsidR="004F21AF" w:rsidRPr="00554966">
        <w:rPr>
          <w:rFonts w:ascii="Times New Roman" w:hAnsi="Times New Roman"/>
          <w:sz w:val="28"/>
          <w:szCs w:val="28"/>
        </w:rPr>
        <w:t xml:space="preserve">пунктом </w:t>
      </w:r>
      <w:r w:rsidR="00B202D6">
        <w:rPr>
          <w:rFonts w:ascii="Times New Roman" w:hAnsi="Times New Roman"/>
          <w:sz w:val="28"/>
          <w:szCs w:val="28"/>
        </w:rPr>
        <w:t>5.1</w:t>
      </w:r>
      <w:r w:rsidR="004F21AF" w:rsidRPr="0055496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D4188" w:rsidRPr="00554966">
        <w:rPr>
          <w:rFonts w:ascii="Times New Roman" w:hAnsi="Times New Roman"/>
          <w:sz w:val="28"/>
          <w:szCs w:val="28"/>
        </w:rPr>
        <w:t>,</w:t>
      </w:r>
      <w:r w:rsidR="00BD4188" w:rsidRPr="00820B81">
        <w:rPr>
          <w:rFonts w:ascii="Times New Roman" w:hAnsi="Times New Roman"/>
          <w:sz w:val="28"/>
          <w:szCs w:val="28"/>
        </w:rPr>
        <w:t xml:space="preserve"> в зависимости от количества членов</w:t>
      </w:r>
      <w:proofErr w:type="gramEnd"/>
      <w:r w:rsidR="00BD4188" w:rsidRPr="00820B81">
        <w:rPr>
          <w:rFonts w:ascii="Times New Roman" w:hAnsi="Times New Roman"/>
          <w:sz w:val="28"/>
          <w:szCs w:val="28"/>
        </w:rPr>
        <w:t xml:space="preserve"> на дату предъявления требования о компенсационной выплате и установленного пунктом 5.2. настоящего Положения размера взноса, принятого для каждого такого члена Союза в зависимости от уровня его ответственности по соответствующим обязательствам</w:t>
      </w:r>
      <w:proofErr w:type="gramStart"/>
      <w:r w:rsidR="00BD4188" w:rsidRPr="00820B81">
        <w:rPr>
          <w:rFonts w:ascii="Times New Roman" w:hAnsi="Times New Roman"/>
          <w:sz w:val="28"/>
          <w:szCs w:val="28"/>
        </w:rPr>
        <w:t>.</w:t>
      </w:r>
      <w:r w:rsidR="00403D4E">
        <w:rPr>
          <w:rFonts w:ascii="Times New Roman" w:hAnsi="Times New Roman"/>
          <w:sz w:val="28"/>
          <w:szCs w:val="28"/>
        </w:rPr>
        <w:t>».</w:t>
      </w:r>
      <w:proofErr w:type="gramEnd"/>
    </w:p>
    <w:p w:rsidR="00403D4E" w:rsidRDefault="00A37D7C" w:rsidP="00403D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3D4E">
        <w:rPr>
          <w:rFonts w:ascii="Times New Roman" w:hAnsi="Times New Roman"/>
          <w:sz w:val="28"/>
          <w:szCs w:val="28"/>
        </w:rPr>
        <w:t xml:space="preserve">. Раздел 10 «Переходные положения» признать утратившим силу. </w:t>
      </w:r>
    </w:p>
    <w:p w:rsidR="00403D4E" w:rsidRPr="00EF33BD" w:rsidRDefault="00A37D7C" w:rsidP="00403D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D4E" w:rsidRPr="00EF33BD"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="00D80AAC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403D4E" w:rsidRPr="00EF33BD">
        <w:rPr>
          <w:rFonts w:ascii="Times New Roman" w:hAnsi="Times New Roman" w:cs="Times New Roman"/>
          <w:sz w:val="28"/>
          <w:szCs w:val="28"/>
        </w:rPr>
        <w:t>вступают в силу со дня внесения сведений о них в государственный реестр саморегулируемых организаций. В срок, не позднее чем через три рабочих дня со дня принятия, изменения подлежат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</w:t>
      </w:r>
      <w:r w:rsidR="00403D4E">
        <w:rPr>
          <w:rFonts w:ascii="Times New Roman" w:hAnsi="Times New Roman" w:cs="Times New Roman"/>
          <w:sz w:val="28"/>
          <w:szCs w:val="28"/>
        </w:rPr>
        <w:t xml:space="preserve">н </w:t>
      </w:r>
      <w:r w:rsidR="00403D4E" w:rsidRPr="00EF33BD">
        <w:rPr>
          <w:rFonts w:ascii="Times New Roman" w:hAnsi="Times New Roman" w:cs="Times New Roman"/>
          <w:sz w:val="28"/>
          <w:szCs w:val="28"/>
        </w:rPr>
        <w:t>надзора за саморегулируемыми организациями.</w:t>
      </w:r>
    </w:p>
    <w:p w:rsidR="00403D4E" w:rsidRDefault="00403D4E" w:rsidP="003B03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3D4E" w:rsidSect="00EB21C7">
      <w:pgSz w:w="11906" w:h="16838"/>
      <w:pgMar w:top="851" w:right="707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0D00"/>
    <w:multiLevelType w:val="hybridMultilevel"/>
    <w:tmpl w:val="1BEEBBFC"/>
    <w:lvl w:ilvl="0" w:tplc="17883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85"/>
    <w:rsid w:val="000471B6"/>
    <w:rsid w:val="000C7E42"/>
    <w:rsid w:val="0024133B"/>
    <w:rsid w:val="0024648D"/>
    <w:rsid w:val="00256696"/>
    <w:rsid w:val="002A0A29"/>
    <w:rsid w:val="003B0341"/>
    <w:rsid w:val="003B7809"/>
    <w:rsid w:val="00403D4E"/>
    <w:rsid w:val="004F21AF"/>
    <w:rsid w:val="00554966"/>
    <w:rsid w:val="005C0002"/>
    <w:rsid w:val="0061293E"/>
    <w:rsid w:val="006624B3"/>
    <w:rsid w:val="00662920"/>
    <w:rsid w:val="006E5270"/>
    <w:rsid w:val="00717BCE"/>
    <w:rsid w:val="00760774"/>
    <w:rsid w:val="00771848"/>
    <w:rsid w:val="007A60A2"/>
    <w:rsid w:val="00881549"/>
    <w:rsid w:val="008D3787"/>
    <w:rsid w:val="00975359"/>
    <w:rsid w:val="009A5486"/>
    <w:rsid w:val="009C12D3"/>
    <w:rsid w:val="00A37D7C"/>
    <w:rsid w:val="00B112DC"/>
    <w:rsid w:val="00B202D6"/>
    <w:rsid w:val="00BD4188"/>
    <w:rsid w:val="00BE267F"/>
    <w:rsid w:val="00C27EE6"/>
    <w:rsid w:val="00CB407E"/>
    <w:rsid w:val="00CC5F78"/>
    <w:rsid w:val="00D10F16"/>
    <w:rsid w:val="00D80AAC"/>
    <w:rsid w:val="00DB1CD5"/>
    <w:rsid w:val="00DF76E9"/>
    <w:rsid w:val="00E11575"/>
    <w:rsid w:val="00EB21C7"/>
    <w:rsid w:val="00EF33BD"/>
    <w:rsid w:val="00F35A85"/>
    <w:rsid w:val="00F4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74"/>
  </w:style>
  <w:style w:type="paragraph" w:styleId="3">
    <w:name w:val="heading 3"/>
    <w:basedOn w:val="a"/>
    <w:link w:val="30"/>
    <w:uiPriority w:val="9"/>
    <w:qFormat/>
    <w:rsid w:val="005C0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0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002"/>
    <w:rPr>
      <w:b/>
      <w:bCs/>
    </w:rPr>
  </w:style>
  <w:style w:type="character" w:styleId="a5">
    <w:name w:val="Hyperlink"/>
    <w:basedOn w:val="a0"/>
    <w:uiPriority w:val="99"/>
    <w:semiHidden/>
    <w:unhideWhenUsed/>
    <w:rsid w:val="005C00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Кирилл Гузанов</cp:lastModifiedBy>
  <cp:revision>6</cp:revision>
  <cp:lastPrinted>2018-03-05T03:36:00Z</cp:lastPrinted>
  <dcterms:created xsi:type="dcterms:W3CDTF">2018-03-05T03:26:00Z</dcterms:created>
  <dcterms:modified xsi:type="dcterms:W3CDTF">2018-03-12T13:11:00Z</dcterms:modified>
</cp:coreProperties>
</file>