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D75817">
        <w:rPr>
          <w:b/>
        </w:rPr>
        <w:t>1</w:t>
      </w:r>
      <w:r w:rsidR="009910E6">
        <w:rPr>
          <w:b/>
        </w:rPr>
        <w:t>5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9910E6" w:rsidP="00B77748">
      <w:pPr>
        <w:jc w:val="both"/>
      </w:pPr>
      <w:r>
        <w:t>14</w:t>
      </w:r>
      <w:r w:rsidR="003A6FE6" w:rsidRPr="00FD5C35">
        <w:t xml:space="preserve"> </w:t>
      </w:r>
      <w:r>
        <w:t>февраля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FC2C15">
        <w:t>1</w:t>
      </w:r>
      <w:r w:rsidR="009910E6">
        <w:t>4</w:t>
      </w:r>
      <w:r w:rsidRPr="00FD5C35">
        <w:t xml:space="preserve">» </w:t>
      </w:r>
      <w:r w:rsidR="009910E6">
        <w:t>февраля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24276E" w:rsidRPr="00FC7297" w:rsidTr="0024276E">
        <w:trPr>
          <w:trHeight w:val="98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Pr="00FC7297" w:rsidRDefault="0024276E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E" w:rsidRDefault="0024276E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 Дисциплинарной комиссии СРО «Союз строителей Югры», Генеральный директор АО 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</w:t>
            </w:r>
            <w:r w:rsidR="00FC2C15">
              <w:rPr>
                <w:bCs/>
                <w:sz w:val="25"/>
                <w:szCs w:val="25"/>
              </w:rPr>
              <w:t>.</w:t>
            </w:r>
          </w:p>
          <w:p w:rsidR="00FC2C15" w:rsidRDefault="00FC2C15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C2C15" w:rsidRPr="00FC7297" w:rsidRDefault="00FC2C15" w:rsidP="00FC2C15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13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 xml:space="preserve">.01.2018 от члена Дисциплинарной комиссии СРО «Союз строителей </w:t>
            </w:r>
            <w:proofErr w:type="spellStart"/>
            <w:r w:rsidRPr="00FC7297">
              <w:rPr>
                <w:bCs/>
                <w:sz w:val="25"/>
                <w:szCs w:val="25"/>
              </w:rPr>
              <w:t>Югры</w:t>
            </w:r>
            <w:proofErr w:type="spellEnd"/>
            <w:r w:rsidRPr="00FC7297">
              <w:rPr>
                <w:bCs/>
                <w:sz w:val="25"/>
                <w:szCs w:val="25"/>
              </w:rPr>
              <w:t>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Ахмеда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9910E6" w:rsidRPr="00FC7297" w:rsidTr="009910E6">
        <w:trPr>
          <w:trHeight w:val="10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6" w:rsidRPr="00FC7297" w:rsidRDefault="009910E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6" w:rsidRPr="009910E6" w:rsidRDefault="009910E6" w:rsidP="009910E6">
            <w:pPr>
              <w:shd w:val="clear" w:color="auto" w:fill="FFFFFF"/>
              <w:spacing w:before="100" w:beforeAutospacing="1" w:after="100" w:afterAutospacing="1"/>
              <w:ind w:left="-7"/>
              <w:jc w:val="both"/>
              <w:rPr>
                <w:sz w:val="25"/>
                <w:szCs w:val="25"/>
              </w:rPr>
            </w:pPr>
            <w:r w:rsidRPr="009910E6">
              <w:rPr>
                <w:sz w:val="25"/>
                <w:szCs w:val="25"/>
              </w:rPr>
              <w:t xml:space="preserve">Гребешок Константин Сергеевич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E6" w:rsidRPr="009910E6" w:rsidRDefault="009910E6" w:rsidP="009910E6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5"/>
                <w:szCs w:val="25"/>
              </w:rPr>
            </w:pPr>
            <w:r w:rsidRPr="009910E6">
              <w:rPr>
                <w:sz w:val="25"/>
                <w:szCs w:val="25"/>
              </w:rPr>
              <w:t xml:space="preserve">Директор Департамента дорожного хозяйства и транспорта Ханты-Мансийского автономного округа — </w:t>
            </w:r>
            <w:proofErr w:type="spellStart"/>
            <w:r w:rsidRPr="009910E6">
              <w:rPr>
                <w:sz w:val="25"/>
                <w:szCs w:val="25"/>
              </w:rPr>
              <w:t>Югры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9910E6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FC2C15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FC2C1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C2C15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1403D5">
        <w:rPr>
          <w:bCs/>
        </w:rPr>
        <w:t>7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3C7D56" w:rsidRDefault="003C7D56" w:rsidP="00F35589">
      <w:pPr>
        <w:ind w:firstLine="708"/>
        <w:jc w:val="both"/>
        <w:rPr>
          <w:b/>
        </w:rPr>
      </w:pPr>
      <w:proofErr w:type="spellStart"/>
      <w:r>
        <w:t>Алчинов</w:t>
      </w:r>
      <w:proofErr w:type="spellEnd"/>
      <w:r>
        <w:t xml:space="preserve"> Олег Геннадиевич – Генеральный директор СРО «Союз строителей </w:t>
      </w:r>
      <w:proofErr w:type="spellStart"/>
      <w:r>
        <w:t>Югры</w:t>
      </w:r>
      <w:proofErr w:type="spellEnd"/>
      <w:r>
        <w:t>»;</w:t>
      </w:r>
    </w:p>
    <w:p w:rsidR="00FC2C15" w:rsidRPr="001403D5" w:rsidRDefault="00FC5A7E" w:rsidP="001403D5">
      <w:pPr>
        <w:ind w:firstLine="708"/>
        <w:jc w:val="both"/>
      </w:pPr>
      <w:r>
        <w:t>Карпущенко</w:t>
      </w:r>
      <w:r w:rsidR="00E67A5A" w:rsidRPr="00E67A5A">
        <w:t xml:space="preserve"> </w:t>
      </w:r>
      <w:r>
        <w:t>Евгений</w:t>
      </w:r>
      <w:r w:rsidR="00E67A5A" w:rsidRPr="00E67A5A">
        <w:t xml:space="preserve"> Александрович – Заместитель</w:t>
      </w:r>
      <w:r>
        <w:t xml:space="preserve"> </w:t>
      </w:r>
      <w:r w:rsidRPr="00E67A5A">
        <w:t>Генерального директора по</w:t>
      </w:r>
      <w:r w:rsidR="00FC2C15">
        <w:t xml:space="preserve"> производству </w:t>
      </w:r>
      <w:r w:rsidR="00E67A5A" w:rsidRPr="00E67A5A">
        <w:t xml:space="preserve">СРО «Союз строителей </w:t>
      </w:r>
      <w:proofErr w:type="spellStart"/>
      <w:r w:rsidR="00E67A5A" w:rsidRPr="00E67A5A">
        <w:t>Югры</w:t>
      </w:r>
      <w:proofErr w:type="spellEnd"/>
      <w:r w:rsidR="00E67A5A" w:rsidRPr="00E67A5A">
        <w:t>».</w:t>
      </w: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403D5" w:rsidRPr="001403D5">
        <w:rPr>
          <w:rFonts w:ascii="Times New Roman" w:hAnsi="Times New Roman"/>
        </w:rPr>
        <w:t>ООО «ИНВЕСТ СТРОЙ» (ОГРН 1148607000420)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BB3368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rPr>
          <w:rFonts w:ascii="Times New Roman" w:hAnsi="Times New Roman"/>
          <w:sz w:val="24"/>
          <w:szCs w:val="24"/>
        </w:rPr>
        <w:t>Югры</w:t>
      </w:r>
      <w:proofErr w:type="spellEnd"/>
      <w:r w:rsidRPr="00FD5C35">
        <w:rPr>
          <w:rFonts w:ascii="Times New Roman" w:hAnsi="Times New Roman"/>
          <w:sz w:val="24"/>
          <w:szCs w:val="24"/>
        </w:rPr>
        <w:t xml:space="preserve">» </w:t>
      </w:r>
      <w:r w:rsidR="001403D5" w:rsidRPr="001403D5">
        <w:rPr>
          <w:rFonts w:ascii="Times New Roman" w:hAnsi="Times New Roman"/>
        </w:rPr>
        <w:t>ООО «Специализированные Энергетические Системы» (</w:t>
      </w:r>
      <w:r w:rsidR="001403D5">
        <w:rPr>
          <w:rFonts w:ascii="Times New Roman" w:hAnsi="Times New Roman"/>
        </w:rPr>
        <w:t>ОГРН </w:t>
      </w:r>
      <w:r w:rsidR="001403D5" w:rsidRPr="001403D5">
        <w:rPr>
          <w:rFonts w:ascii="Times New Roman" w:hAnsi="Times New Roman"/>
        </w:rPr>
        <w:t>1118619000972)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520339" w:rsidRPr="00FD5C35">
        <w:t>Югры</w:t>
      </w:r>
      <w:proofErr w:type="spellEnd"/>
      <w:r w:rsidR="00520339" w:rsidRPr="00FD5C35">
        <w:t xml:space="preserve">» </w:t>
      </w:r>
      <w:r w:rsidR="001403D5">
        <w:rPr>
          <w:rFonts w:eastAsia="Calibri"/>
          <w:lang w:eastAsia="en-US"/>
        </w:rPr>
        <w:t>ООО </w:t>
      </w:r>
      <w:r w:rsidR="001403D5" w:rsidRPr="001403D5">
        <w:rPr>
          <w:rFonts w:eastAsia="Calibri"/>
          <w:lang w:eastAsia="en-US"/>
        </w:rPr>
        <w:t>«ИНВЕСТ СТРОЙ» (ОГРН 1148607000420)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9259CD">
        <w:t>Карпущенко</w:t>
      </w:r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403D5" w:rsidRPr="001403D5">
        <w:rPr>
          <w:rFonts w:eastAsia="Calibri"/>
          <w:lang w:eastAsia="en-US"/>
        </w:rPr>
        <w:t>ООО «ИНВЕСТ СТРОЙ» (ОГРН 1148607000420)</w:t>
      </w:r>
      <w:r w:rsidRPr="00FD5C35">
        <w:t xml:space="preserve">, и о выявленных нарушениях </w:t>
      </w:r>
      <w:r w:rsidR="001403D5" w:rsidRPr="001403D5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1403D5" w:rsidRPr="001403D5">
        <w:t>Саморегулируемой</w:t>
      </w:r>
      <w:proofErr w:type="spellEnd"/>
      <w:r w:rsidR="001403D5" w:rsidRPr="001403D5">
        <w:t xml:space="preserve"> организации «Союз строителей </w:t>
      </w:r>
      <w:proofErr w:type="spellStart"/>
      <w:r w:rsidR="001403D5" w:rsidRPr="001403D5">
        <w:t>Югры</w:t>
      </w:r>
      <w:proofErr w:type="spellEnd"/>
      <w:r w:rsidR="001403D5" w:rsidRPr="001403D5">
        <w:t>» (утв. решением Общего со</w:t>
      </w:r>
      <w:r w:rsidR="001403D5">
        <w:t>брания членов НП «</w:t>
      </w:r>
      <w:proofErr w:type="spellStart"/>
      <w:r w:rsidR="001403D5">
        <w:t>ЮграСтрой</w:t>
      </w:r>
      <w:proofErr w:type="spellEnd"/>
      <w:r w:rsidR="001403D5">
        <w:t>» от</w:t>
      </w:r>
      <w:proofErr w:type="gramEnd"/>
      <w:r w:rsidR="001403D5">
        <w:t> </w:t>
      </w:r>
      <w:proofErr w:type="gramStart"/>
      <w:r w:rsidR="001403D5" w:rsidRPr="001403D5">
        <w:t xml:space="preserve">17.04.2009 протокол № 2 (в ред. от 15.03.2018, протокол № 18)), квалификационного стандарта </w:t>
      </w:r>
      <w:proofErr w:type="spellStart"/>
      <w:r w:rsidR="001403D5" w:rsidRPr="001403D5">
        <w:t>Саморегулируемой</w:t>
      </w:r>
      <w:proofErr w:type="spellEnd"/>
      <w:r w:rsidR="001403D5" w:rsidRPr="001403D5">
        <w:t xml:space="preserve"> организации «Союз </w:t>
      </w:r>
      <w:r w:rsidR="001403D5">
        <w:t xml:space="preserve">строителей </w:t>
      </w:r>
      <w:proofErr w:type="spellStart"/>
      <w:r w:rsidR="001403D5">
        <w:t>Югры</w:t>
      </w:r>
      <w:proofErr w:type="spellEnd"/>
      <w:r w:rsidR="001403D5">
        <w:t>» «Специалист по </w:t>
      </w:r>
      <w:r w:rsidR="001403D5" w:rsidRPr="001403D5">
        <w:t>организации строительства (Главный инженер проекта</w:t>
      </w:r>
      <w:r w:rsidR="001403D5">
        <w:t>)» (утв. решением Правления СРО </w:t>
      </w:r>
      <w:r w:rsidR="001403D5" w:rsidRPr="001403D5">
        <w:t xml:space="preserve">«Союз строителей </w:t>
      </w:r>
      <w:proofErr w:type="spellStart"/>
      <w:r w:rsidR="001403D5" w:rsidRPr="001403D5">
        <w:t>Югры</w:t>
      </w:r>
      <w:proofErr w:type="spellEnd"/>
      <w:r w:rsidR="001403D5" w:rsidRPr="001403D5">
        <w:t>» от 27.04.2017 протокол № 218).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1403D5" w:rsidRPr="001403D5" w:rsidRDefault="001403D5" w:rsidP="001403D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403D5">
        <w:t>1.</w:t>
      </w:r>
      <w:r w:rsidRPr="001403D5">
        <w:tab/>
        <w:t xml:space="preserve">Рекомендовать Правлению СРО «Союз строителей </w:t>
      </w:r>
      <w:proofErr w:type="spellStart"/>
      <w:r w:rsidRPr="001403D5">
        <w:t>Югры</w:t>
      </w:r>
      <w:proofErr w:type="spellEnd"/>
      <w:r w:rsidRPr="001403D5">
        <w:t xml:space="preserve">» рассмотреть дело </w:t>
      </w:r>
      <w:r>
        <w:t>о </w:t>
      </w:r>
      <w:r w:rsidRPr="001403D5">
        <w:t>применении мер дисциплинарного воздействия в отношен</w:t>
      </w:r>
      <w:proofErr w:type="gramStart"/>
      <w:r w:rsidRPr="001403D5">
        <w:t>ии ООО</w:t>
      </w:r>
      <w:proofErr w:type="gramEnd"/>
      <w:r w:rsidRPr="001403D5">
        <w:t xml:space="preserve"> «ИНВЕСТ СТРОЙ».</w:t>
      </w:r>
    </w:p>
    <w:p w:rsidR="001403D5" w:rsidRPr="001403D5" w:rsidRDefault="001403D5" w:rsidP="001403D5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1403D5">
        <w:t>2.</w:t>
      </w:r>
      <w:r w:rsidRPr="001403D5">
        <w:tab/>
        <w:t xml:space="preserve">Начальнику отдела контроля СРО «Союз строителей </w:t>
      </w:r>
      <w:proofErr w:type="spellStart"/>
      <w:r w:rsidRPr="001403D5">
        <w:t>Югры</w:t>
      </w:r>
      <w:proofErr w:type="spellEnd"/>
      <w:r w:rsidRPr="001403D5">
        <w:t xml:space="preserve">» в двухдневный срок довести указанное решение до члена СРО «Союз строителей </w:t>
      </w:r>
      <w:proofErr w:type="spellStart"/>
      <w:r w:rsidRPr="001403D5">
        <w:t>Югры</w:t>
      </w:r>
      <w:proofErr w:type="spellEnd"/>
      <w:r w:rsidRPr="001403D5">
        <w:t>» ООО «ИНВЕСТ СТРОЙ».</w:t>
      </w:r>
    </w:p>
    <w:p w:rsidR="0034065A" w:rsidRPr="00A713AC" w:rsidRDefault="0034065A" w:rsidP="00A95C08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1403D5">
        <w:rPr>
          <w:b/>
        </w:rPr>
        <w:t>7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FD5C35">
        <w:t>Югры</w:t>
      </w:r>
      <w:proofErr w:type="spellEnd"/>
      <w:r w:rsidRPr="00FD5C35">
        <w:t xml:space="preserve">» </w:t>
      </w:r>
      <w:r w:rsidR="001403D5" w:rsidRPr="001403D5">
        <w:rPr>
          <w:rFonts w:eastAsia="Calibri"/>
          <w:lang w:eastAsia="en-US"/>
        </w:rPr>
        <w:t>ООО</w:t>
      </w:r>
      <w:r w:rsidR="001403D5">
        <w:rPr>
          <w:rFonts w:eastAsia="Calibri"/>
          <w:lang w:eastAsia="en-US"/>
        </w:rPr>
        <w:t> </w:t>
      </w:r>
      <w:r w:rsidR="001403D5" w:rsidRPr="001403D5">
        <w:rPr>
          <w:rFonts w:eastAsia="Calibri"/>
          <w:lang w:eastAsia="en-US"/>
        </w:rPr>
        <w:t>«Специализированные Энергетические Системы» (ОГРН 1118619000972)</w:t>
      </w:r>
      <w:r w:rsidRPr="00FD5C35">
        <w:t>.</w:t>
      </w:r>
    </w:p>
    <w:p w:rsidR="001403D5" w:rsidRPr="001403D5" w:rsidRDefault="00BB3368" w:rsidP="001403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>» Карпущенко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 xml:space="preserve">Союз строителей </w:t>
      </w:r>
      <w:proofErr w:type="spellStart"/>
      <w:r w:rsidRPr="00FD5C35">
        <w:rPr>
          <w:bCs/>
        </w:rPr>
        <w:t>Югры</w:t>
      </w:r>
      <w:proofErr w:type="spellEnd"/>
      <w:r w:rsidRPr="00FD5C35">
        <w:rPr>
          <w:bCs/>
        </w:rPr>
        <w:t>»</w:t>
      </w:r>
      <w:r w:rsidRPr="00FD5C35">
        <w:t xml:space="preserve"> </w:t>
      </w:r>
      <w:r w:rsidR="001403D5" w:rsidRPr="001403D5">
        <w:rPr>
          <w:rFonts w:eastAsia="Calibri"/>
          <w:lang w:eastAsia="en-US"/>
        </w:rPr>
        <w:t>ООО «Специализированные Энергетические Системы» (ОГРН 1118619000972)</w:t>
      </w:r>
      <w:r w:rsidRPr="00FD5C35">
        <w:t xml:space="preserve">, и о выявленных нарушениях </w:t>
      </w:r>
      <w:r w:rsidR="001403D5" w:rsidRPr="001403D5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1403D5" w:rsidRPr="001403D5">
        <w:t>Саморегулируемой</w:t>
      </w:r>
      <w:proofErr w:type="spellEnd"/>
      <w:r w:rsidR="001403D5" w:rsidRPr="001403D5">
        <w:t xml:space="preserve"> организации «Союз строителей </w:t>
      </w:r>
      <w:proofErr w:type="spellStart"/>
      <w:r w:rsidR="001403D5" w:rsidRPr="001403D5">
        <w:t>Югры</w:t>
      </w:r>
      <w:proofErr w:type="spellEnd"/>
      <w:r w:rsidR="001403D5" w:rsidRPr="001403D5">
        <w:t>» (утверждено решением Общего собрания членов</w:t>
      </w:r>
      <w:proofErr w:type="gramEnd"/>
      <w:r w:rsidR="001403D5" w:rsidRPr="001403D5">
        <w:t xml:space="preserve"> </w:t>
      </w:r>
      <w:proofErr w:type="gramStart"/>
      <w:r w:rsidR="001403D5" w:rsidRPr="001403D5">
        <w:t>Некоммерческого партнерства «</w:t>
      </w:r>
      <w:proofErr w:type="spellStart"/>
      <w:r w:rsidR="001403D5" w:rsidRPr="001403D5">
        <w:t>ЮграСтрой</w:t>
      </w:r>
      <w:proofErr w:type="spellEnd"/>
      <w:r w:rsidR="001403D5" w:rsidRPr="001403D5">
        <w:t>» от 17.04.2009 протокол № 2                        (в редакции от 15.03.2018 протокол № 18))</w:t>
      </w:r>
      <w:r w:rsidR="001403D5" w:rsidRPr="001403D5">
        <w:rPr>
          <w:bCs/>
        </w:rPr>
        <w:t>.</w:t>
      </w:r>
      <w:proofErr w:type="gramEnd"/>
    </w:p>
    <w:p w:rsidR="00A95C08" w:rsidRPr="00A95C08" w:rsidRDefault="00A95C08" w:rsidP="00A95C08">
      <w:pPr>
        <w:tabs>
          <w:tab w:val="left" w:pos="0"/>
        </w:tabs>
        <w:spacing w:line="240" w:lineRule="atLeast"/>
        <w:ind w:left="34"/>
        <w:jc w:val="both"/>
        <w:rPr>
          <w:b/>
        </w:rPr>
      </w:pP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403D5" w:rsidRPr="001403D5" w:rsidRDefault="001B55D6" w:rsidP="001403D5">
      <w:pPr>
        <w:autoSpaceDE w:val="0"/>
        <w:autoSpaceDN w:val="0"/>
        <w:adjustRightInd w:val="0"/>
        <w:ind w:firstLine="708"/>
        <w:jc w:val="both"/>
      </w:pPr>
      <w:r w:rsidRPr="001B55D6">
        <w:lastRenderedPageBreak/>
        <w:t>1.</w:t>
      </w:r>
      <w:r w:rsidRPr="001B55D6">
        <w:tab/>
        <w:t>В</w:t>
      </w:r>
      <w:r w:rsidR="001403D5" w:rsidRPr="001403D5">
        <w:t>ынести члену СРО «</w:t>
      </w:r>
      <w:r w:rsidR="001403D5" w:rsidRPr="001403D5">
        <w:rPr>
          <w:bCs/>
        </w:rPr>
        <w:t xml:space="preserve">Союз строителей </w:t>
      </w:r>
      <w:proofErr w:type="spellStart"/>
      <w:r w:rsidR="001403D5" w:rsidRPr="001403D5">
        <w:rPr>
          <w:bCs/>
        </w:rPr>
        <w:t>Югры</w:t>
      </w:r>
      <w:proofErr w:type="spellEnd"/>
      <w:r w:rsidR="001403D5" w:rsidRPr="001403D5">
        <w:t>» ООО «Специализированные Энергетические Системы»:</w:t>
      </w:r>
    </w:p>
    <w:p w:rsidR="001403D5" w:rsidRPr="001403D5" w:rsidRDefault="001403D5" w:rsidP="001403D5">
      <w:pPr>
        <w:autoSpaceDE w:val="0"/>
        <w:autoSpaceDN w:val="0"/>
        <w:adjustRightInd w:val="0"/>
        <w:ind w:firstLine="708"/>
        <w:jc w:val="both"/>
      </w:pPr>
      <w:r w:rsidRPr="001403D5">
        <w:t xml:space="preserve">- </w:t>
      </w:r>
      <w:r w:rsidRPr="001403D5">
        <w:rPr>
          <w:b/>
        </w:rPr>
        <w:t xml:space="preserve">Предписание </w:t>
      </w:r>
      <w:r w:rsidRPr="001403D5">
        <w:t>об обязательном устранен</w:t>
      </w:r>
      <w:proofErr w:type="gramStart"/>
      <w:r w:rsidRPr="001403D5">
        <w:t>ии ООО</w:t>
      </w:r>
      <w:proofErr w:type="gramEnd"/>
      <w:r w:rsidRPr="001403D5">
        <w:t xml:space="preserve"> «Специализированные Энергетические Системы» выявленных нарушений т</w:t>
      </w:r>
      <w:r w:rsidRPr="001403D5">
        <w:rPr>
          <w:bCs/>
        </w:rPr>
        <w:t xml:space="preserve">ребований </w:t>
      </w:r>
      <w:r w:rsidRPr="001403D5">
        <w:t xml:space="preserve">Градостроительного кодекса Российской Федерации, </w:t>
      </w:r>
      <w:r w:rsidRPr="001403D5">
        <w:rPr>
          <w:u w:val="single"/>
        </w:rPr>
        <w:t>а именно</w:t>
      </w:r>
      <w:r w:rsidRPr="001403D5">
        <w:t xml:space="preserve"> не соответствия места нахождения организации в срок, не превышающий  3 (три) дня со дня вынесения Решения Дисциплинарной комиссии СРО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>».</w:t>
      </w:r>
    </w:p>
    <w:p w:rsidR="001403D5" w:rsidRPr="001403D5" w:rsidRDefault="001403D5" w:rsidP="001403D5">
      <w:pPr>
        <w:autoSpaceDE w:val="0"/>
        <w:autoSpaceDN w:val="0"/>
        <w:adjustRightInd w:val="0"/>
        <w:ind w:firstLine="708"/>
        <w:jc w:val="both"/>
      </w:pPr>
      <w:r w:rsidRPr="001403D5">
        <w:t>2.</w:t>
      </w:r>
      <w:r w:rsidRPr="001403D5">
        <w:tab/>
        <w:t>ООО «Специализированные Энергетические Системы» предоставить уведомление об устранении выявленных нарушений в адрес СРО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1403D5">
        <w:t>ии ООО</w:t>
      </w:r>
      <w:proofErr w:type="gramEnd"/>
      <w:r w:rsidRPr="001403D5">
        <w:t xml:space="preserve"> «Специализированные Энергетические Системы» будет рассмотрено на заседании Правления СРО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 xml:space="preserve">». </w:t>
      </w:r>
    </w:p>
    <w:p w:rsidR="001403D5" w:rsidRPr="001403D5" w:rsidRDefault="001403D5" w:rsidP="001403D5">
      <w:pPr>
        <w:autoSpaceDE w:val="0"/>
        <w:autoSpaceDN w:val="0"/>
        <w:adjustRightInd w:val="0"/>
        <w:ind w:firstLine="708"/>
        <w:jc w:val="both"/>
      </w:pPr>
      <w:proofErr w:type="gramStart"/>
      <w:r w:rsidRPr="001403D5">
        <w:t xml:space="preserve">В соответствии с положением «О мерах дисциплинарного воздействия в </w:t>
      </w:r>
      <w:proofErr w:type="spellStart"/>
      <w:r w:rsidRPr="001403D5">
        <w:t>Саморегулируемой</w:t>
      </w:r>
      <w:proofErr w:type="spellEnd"/>
      <w:r w:rsidRPr="001403D5">
        <w:t xml:space="preserve"> организации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>» (утв. решением Общего собрания НП «</w:t>
      </w:r>
      <w:proofErr w:type="spellStart"/>
      <w:r w:rsidRPr="001403D5">
        <w:t>ЮграСтрой</w:t>
      </w:r>
      <w:proofErr w:type="spellEnd"/>
      <w:r w:rsidRPr="001403D5">
        <w:t xml:space="preserve">» от 17.04.2009, протокол № 2 (в ред. от 12.10.2016, протокол № 14)), </w:t>
      </w:r>
      <w:r w:rsidRPr="001403D5">
        <w:rPr>
          <w:b/>
        </w:rPr>
        <w:t xml:space="preserve">приглашаем принять участие в работе заседания Правления СРО «Союз строителей </w:t>
      </w:r>
      <w:proofErr w:type="spellStart"/>
      <w:r w:rsidRPr="001403D5">
        <w:rPr>
          <w:b/>
        </w:rPr>
        <w:t>Югры</w:t>
      </w:r>
      <w:proofErr w:type="spellEnd"/>
      <w:r w:rsidRPr="001403D5">
        <w:rPr>
          <w:b/>
        </w:rPr>
        <w:t xml:space="preserve">», которое состоится 28.02.2019г. в 11-00 по адресу: г. Ханты-Мансийск, ул. Светлая, д. 67, (офис СРО «Союз строителей </w:t>
      </w:r>
      <w:proofErr w:type="spellStart"/>
      <w:r w:rsidRPr="001403D5">
        <w:rPr>
          <w:b/>
        </w:rPr>
        <w:t>Югры</w:t>
      </w:r>
      <w:proofErr w:type="spellEnd"/>
      <w:proofErr w:type="gramEnd"/>
      <w:r w:rsidRPr="001403D5">
        <w:rPr>
          <w:b/>
        </w:rPr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</w:t>
      </w:r>
      <w:proofErr w:type="spellStart"/>
      <w:r w:rsidRPr="001403D5">
        <w:rPr>
          <w:b/>
        </w:rPr>
        <w:t>Югры</w:t>
      </w:r>
      <w:proofErr w:type="spellEnd"/>
      <w:r w:rsidRPr="001403D5">
        <w:rPr>
          <w:b/>
        </w:rPr>
        <w:t xml:space="preserve">») в отношении члена СРО «Союз строителей </w:t>
      </w:r>
      <w:proofErr w:type="spellStart"/>
      <w:r w:rsidRPr="001403D5">
        <w:rPr>
          <w:b/>
        </w:rPr>
        <w:t>Югры</w:t>
      </w:r>
      <w:proofErr w:type="spellEnd"/>
      <w:r w:rsidRPr="001403D5">
        <w:rPr>
          <w:b/>
        </w:rPr>
        <w:t xml:space="preserve">» ООО «Специализированные Энергетические Системы». </w:t>
      </w:r>
      <w:r w:rsidRPr="001403D5">
        <w:t xml:space="preserve">Возможно присутствие представителя организации по доверенности с правом участия в заседании Правления СРО «Союз строителей </w:t>
      </w:r>
      <w:proofErr w:type="spellStart"/>
      <w:r w:rsidRPr="001403D5">
        <w:t>Югры</w:t>
      </w:r>
      <w:proofErr w:type="spellEnd"/>
      <w:r w:rsidRPr="001403D5">
        <w:t xml:space="preserve">». Отсутствие на заседании Правления по рассмотрению дела о применении мер дисциплинарного воздействия члена СРО «Союз строителей </w:t>
      </w:r>
      <w:proofErr w:type="spellStart"/>
      <w:r w:rsidRPr="001403D5">
        <w:t>Югры</w:t>
      </w:r>
      <w:proofErr w:type="spellEnd"/>
      <w:r w:rsidRPr="001403D5">
        <w:t>», допустившего нарушения либо его представителей, не является основанием для переноса заседания.</w:t>
      </w:r>
    </w:p>
    <w:p w:rsidR="001403D5" w:rsidRPr="001403D5" w:rsidRDefault="001403D5" w:rsidP="001403D5">
      <w:pPr>
        <w:autoSpaceDE w:val="0"/>
        <w:autoSpaceDN w:val="0"/>
        <w:adjustRightInd w:val="0"/>
        <w:ind w:firstLine="708"/>
        <w:jc w:val="both"/>
      </w:pPr>
      <w:r w:rsidRPr="001403D5">
        <w:t>3.</w:t>
      </w:r>
      <w:r w:rsidRPr="001403D5">
        <w:tab/>
        <w:t>Начальнику отдела контроля СРО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>» в двухдневный срок довести указанное решение до члена СРО «</w:t>
      </w:r>
      <w:r w:rsidRPr="001403D5">
        <w:rPr>
          <w:bCs/>
        </w:rPr>
        <w:t xml:space="preserve">Союз строителей </w:t>
      </w:r>
      <w:proofErr w:type="spellStart"/>
      <w:r w:rsidRPr="001403D5">
        <w:rPr>
          <w:bCs/>
        </w:rPr>
        <w:t>Югры</w:t>
      </w:r>
      <w:proofErr w:type="spellEnd"/>
      <w:r w:rsidRPr="001403D5">
        <w:t>» ООО «Специализированные Энергетические Системы».</w:t>
      </w:r>
    </w:p>
    <w:p w:rsidR="00BB3368" w:rsidRPr="00FD5C35" w:rsidRDefault="00BB3368" w:rsidP="001403D5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1403D5">
        <w:rPr>
          <w:b/>
        </w:rPr>
        <w:t>7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</w:t>
      </w:r>
      <w:proofErr w:type="spellStart"/>
      <w:r w:rsidRPr="00FD5C35">
        <w:rPr>
          <w:b/>
          <w:bCs/>
        </w:rPr>
        <w:t>Югры</w:t>
      </w:r>
      <w:proofErr w:type="spellEnd"/>
      <w:r w:rsidRPr="00FD5C35">
        <w:rPr>
          <w:b/>
          <w:bCs/>
        </w:rPr>
        <w:t xml:space="preserve">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Pr="00FD5C35" w:rsidRDefault="0034065A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D5" w:rsidRDefault="001403D5" w:rsidP="0009392B">
      <w:r>
        <w:separator/>
      </w:r>
    </w:p>
  </w:endnote>
  <w:endnote w:type="continuationSeparator" w:id="0">
    <w:p w:rsidR="001403D5" w:rsidRDefault="001403D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1403D5" w:rsidRDefault="001403D5">
        <w:pPr>
          <w:pStyle w:val="ae"/>
          <w:jc w:val="right"/>
        </w:pPr>
        <w:fldSimple w:instr=" PAGE   \* MERGEFORMAT ">
          <w:r w:rsidR="00613F49">
            <w:rPr>
              <w:noProof/>
            </w:rPr>
            <w:t>3</w:t>
          </w:r>
        </w:fldSimple>
      </w:p>
    </w:sdtContent>
  </w:sdt>
  <w:p w:rsidR="001403D5" w:rsidRDefault="001403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D5" w:rsidRDefault="001403D5" w:rsidP="0009392B">
      <w:r>
        <w:separator/>
      </w:r>
    </w:p>
  </w:footnote>
  <w:footnote w:type="continuationSeparator" w:id="0">
    <w:p w:rsidR="001403D5" w:rsidRDefault="001403D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230B-99CD-479D-8B1C-3A947319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967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41</cp:revision>
  <cp:lastPrinted>2019-02-15T06:35:00Z</cp:lastPrinted>
  <dcterms:created xsi:type="dcterms:W3CDTF">2018-02-01T12:16:00Z</dcterms:created>
  <dcterms:modified xsi:type="dcterms:W3CDTF">2019-02-15T06:39:00Z</dcterms:modified>
</cp:coreProperties>
</file>