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</w:t>
      </w:r>
      <w:proofErr w:type="gramStart"/>
      <w:r w:rsidRPr="006C50CA">
        <w:rPr>
          <w:rFonts w:cs="Times New Roman"/>
          <w:sz w:val="24"/>
          <w:szCs w:val="24"/>
          <w:lang w:bidi="ru-RU"/>
        </w:rPr>
        <w:t>условиях</w:t>
      </w:r>
      <w:proofErr w:type="gramEnd"/>
      <w:r w:rsidRPr="006C50CA">
        <w:rPr>
          <w:rFonts w:cs="Times New Roman"/>
          <w:sz w:val="24"/>
          <w:szCs w:val="24"/>
          <w:lang w:bidi="ru-RU"/>
        </w:rPr>
        <w:t>, указанных далее.</w:t>
      </w:r>
    </w:p>
    <w:p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Категории </w:t>
      </w:r>
      <w:proofErr w:type="gramStart"/>
      <w:r w:rsidRPr="006C50CA">
        <w:rPr>
          <w:rFonts w:cs="Times New Roman"/>
          <w:b/>
          <w:bCs/>
          <w:sz w:val="24"/>
          <w:szCs w:val="24"/>
        </w:rPr>
        <w:t>обрабатываемых</w:t>
      </w:r>
      <w:proofErr w:type="gramEnd"/>
      <w:r w:rsidRPr="006C50CA">
        <w:rPr>
          <w:rFonts w:cs="Times New Roman"/>
          <w:b/>
          <w:bCs/>
          <w:sz w:val="24"/>
          <w:szCs w:val="24"/>
        </w:rPr>
        <w:t xml:space="preserve">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proofErr w:type="gramStart"/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  <w:proofErr w:type="gramEnd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proofErr w:type="gramStart"/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  <w:proofErr w:type="gramEnd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</w:t>
      </w:r>
      <w:proofErr w:type="spellStart"/>
      <w:r w:rsidRPr="006C50CA">
        <w:rPr>
          <w:rFonts w:cs="Times New Roman"/>
          <w:sz w:val="24"/>
          <w:szCs w:val="24"/>
        </w:rPr>
        <w:t>СРО-операторов</w:t>
      </w:r>
      <w:proofErr w:type="spellEnd"/>
      <w:r w:rsidRPr="006C50CA">
        <w:rPr>
          <w:rFonts w:cs="Times New Roman"/>
          <w:sz w:val="24"/>
          <w:szCs w:val="24"/>
        </w:rPr>
        <w:t xml:space="preserve"> Национального реестра специалистов указан на </w:t>
      </w:r>
      <w:hyperlink r:id="rId8" w:history="1">
        <w:proofErr w:type="gramStart"/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</w:t>
        </w:r>
        <w:proofErr w:type="gramEnd"/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 xml:space="preserve">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</w:t>
      </w:r>
      <w:proofErr w:type="gramStart"/>
      <w:r w:rsidRPr="006C50CA">
        <w:rPr>
          <w:rFonts w:cs="Times New Roman"/>
          <w:sz w:val="24"/>
          <w:szCs w:val="24"/>
        </w:rPr>
        <w:t>соответствии</w:t>
      </w:r>
      <w:proofErr w:type="gramEnd"/>
      <w:r w:rsidRPr="006C50CA">
        <w:rPr>
          <w:rFonts w:cs="Times New Roman"/>
          <w:sz w:val="24"/>
          <w:szCs w:val="24"/>
        </w:rPr>
        <w:t xml:space="preserve">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</w:t>
      </w:r>
      <w:proofErr w:type="gramStart"/>
      <w:r w:rsidRPr="006C50CA">
        <w:rPr>
          <w:rFonts w:cs="Times New Roman"/>
          <w:sz w:val="24"/>
          <w:szCs w:val="24"/>
        </w:rPr>
        <w:t>соответствии</w:t>
      </w:r>
      <w:proofErr w:type="gramEnd"/>
      <w:r w:rsidRPr="006C50CA">
        <w:rPr>
          <w:rFonts w:cs="Times New Roman"/>
          <w:sz w:val="24"/>
          <w:szCs w:val="24"/>
        </w:rPr>
        <w:t xml:space="preserve">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</w:t>
      </w:r>
      <w:proofErr w:type="gramStart"/>
      <w:r w:rsidRPr="006C50CA">
        <w:rPr>
          <w:rFonts w:cs="Times New Roman"/>
          <w:sz w:val="24"/>
          <w:szCs w:val="24"/>
        </w:rPr>
        <w:t>котором</w:t>
      </w:r>
      <w:proofErr w:type="gramEnd"/>
      <w:r w:rsidRPr="006C50CA">
        <w:rPr>
          <w:rFonts w:cs="Times New Roman"/>
          <w:sz w:val="24"/>
          <w:szCs w:val="24"/>
        </w:rPr>
        <w:t xml:space="preserve"> принято решение. В </w:t>
      </w:r>
      <w:proofErr w:type="gramStart"/>
      <w:r w:rsidRPr="006C50CA">
        <w:rPr>
          <w:rFonts w:cs="Times New Roman"/>
          <w:sz w:val="24"/>
          <w:szCs w:val="24"/>
        </w:rPr>
        <w:t>случае</w:t>
      </w:r>
      <w:proofErr w:type="gramEnd"/>
      <w:r w:rsidRPr="006C50CA">
        <w:rPr>
          <w:rFonts w:cs="Times New Roman"/>
          <w:sz w:val="24"/>
          <w:szCs w:val="24"/>
        </w:rPr>
        <w:t xml:space="preserve">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Start w:id="6" w:name="_GoBack"/>
      <w:bookmarkEnd w:id="6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5B" w:rsidRDefault="004D7E5B" w:rsidP="00CF1262">
      <w:pPr>
        <w:spacing w:before="0"/>
      </w:pPr>
      <w:r>
        <w:separator/>
      </w:r>
    </w:p>
  </w:endnote>
  <w:endnote w:type="continuationSeparator" w:id="0">
    <w:p w:rsidR="004D7E5B" w:rsidRDefault="004D7E5B" w:rsidP="00CF1262">
      <w:pPr>
        <w:spacing w:before="0"/>
      </w:pPr>
      <w:r>
        <w:continuationSeparator/>
      </w:r>
    </w:p>
  </w:endnote>
  <w:endnote w:type="continuationNotice" w:id="1">
    <w:p w:rsidR="004D7E5B" w:rsidRDefault="004D7E5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67742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80723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5B" w:rsidRDefault="004D7E5B" w:rsidP="00CF1262">
      <w:pPr>
        <w:spacing w:before="0"/>
      </w:pPr>
      <w:r>
        <w:separator/>
      </w:r>
    </w:p>
  </w:footnote>
  <w:footnote w:type="continuationSeparator" w:id="0">
    <w:p w:rsidR="004D7E5B" w:rsidRDefault="004D7E5B" w:rsidP="00CF1262">
      <w:pPr>
        <w:spacing w:before="0"/>
      </w:pPr>
      <w:r>
        <w:continuationSeparator/>
      </w:r>
    </w:p>
  </w:footnote>
  <w:footnote w:type="continuationNotice" w:id="1">
    <w:p w:rsidR="004D7E5B" w:rsidRDefault="004D7E5B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07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427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4F03-6F4A-4304-B457-5C224FC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mohovikovasi</cp:lastModifiedBy>
  <cp:revision>2</cp:revision>
  <cp:lastPrinted>2020-08-10T14:39:00Z</cp:lastPrinted>
  <dcterms:created xsi:type="dcterms:W3CDTF">2020-09-15T06:55:00Z</dcterms:created>
  <dcterms:modified xsi:type="dcterms:W3CDTF">2020-09-15T06:55:00Z</dcterms:modified>
</cp:coreProperties>
</file>