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7" w:rsidRPr="008520E1" w:rsidRDefault="00EE58C7" w:rsidP="00AA0640">
      <w:pPr>
        <w:pStyle w:val="afd"/>
        <w:ind w:left="0"/>
        <w:jc w:val="both"/>
        <w:rPr>
          <w:i/>
          <w:sz w:val="28"/>
          <w:szCs w:val="28"/>
        </w:rPr>
      </w:pPr>
      <w:r w:rsidRPr="008520E1">
        <w:rPr>
          <w:i/>
          <w:sz w:val="28"/>
          <w:szCs w:val="28"/>
          <w:lang w:eastAsia="en-US"/>
        </w:rPr>
        <w:t>На бланке организации</w:t>
      </w:r>
    </w:p>
    <w:p w:rsidR="00EE58C7" w:rsidRPr="00655CA3" w:rsidRDefault="00EE58C7" w:rsidP="00AA0640">
      <w:pPr>
        <w:rPr>
          <w:sz w:val="28"/>
          <w:szCs w:val="28"/>
        </w:rPr>
      </w:pPr>
    </w:p>
    <w:p w:rsidR="00EE58C7" w:rsidRPr="00655CA3" w:rsidRDefault="00161E02" w:rsidP="00AA064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В СРО «Союз строителей Югры»</w:t>
      </w:r>
    </w:p>
    <w:p w:rsidR="00EE58C7" w:rsidRPr="00655CA3" w:rsidRDefault="00EE58C7" w:rsidP="00AA0640">
      <w:pPr>
        <w:rPr>
          <w:sz w:val="28"/>
          <w:szCs w:val="28"/>
        </w:rPr>
      </w:pPr>
    </w:p>
    <w:p w:rsidR="00486AE0" w:rsidRPr="00655CA3" w:rsidRDefault="00EE58C7" w:rsidP="00DD3173">
      <w:pPr>
        <w:spacing w:afterLines="4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ЗАЯВКА</w:t>
      </w:r>
    </w:p>
    <w:p w:rsidR="007B7839" w:rsidRDefault="00EE58C7" w:rsidP="00DD3173">
      <w:pPr>
        <w:spacing w:afterLines="4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на получение займа членом </w:t>
      </w:r>
      <w:proofErr w:type="spellStart"/>
      <w:r w:rsidRPr="00655CA3">
        <w:rPr>
          <w:b/>
          <w:sz w:val="28"/>
          <w:szCs w:val="28"/>
        </w:rPr>
        <w:t>саморегулируемой</w:t>
      </w:r>
      <w:proofErr w:type="spellEnd"/>
      <w:r w:rsidRPr="00655CA3">
        <w:rPr>
          <w:b/>
          <w:sz w:val="28"/>
          <w:szCs w:val="28"/>
        </w:rPr>
        <w:t xml:space="preserve"> организации</w:t>
      </w:r>
      <w:r w:rsidR="007B7839">
        <w:rPr>
          <w:b/>
          <w:sz w:val="28"/>
          <w:szCs w:val="28"/>
        </w:rPr>
        <w:t xml:space="preserve"> </w:t>
      </w:r>
    </w:p>
    <w:p w:rsidR="00EE58C7" w:rsidRPr="00655CA3" w:rsidRDefault="007B7839" w:rsidP="00DD3173">
      <w:pPr>
        <w:spacing w:afterLines="40"/>
        <w:jc w:val="center"/>
        <w:rPr>
          <w:b/>
          <w:sz w:val="28"/>
          <w:szCs w:val="28"/>
        </w:rPr>
      </w:pPr>
      <w:r w:rsidRPr="007B7839">
        <w:rPr>
          <w:b/>
          <w:sz w:val="28"/>
          <w:szCs w:val="28"/>
        </w:rPr>
        <w:t>«Союз строителей Югры»</w:t>
      </w:r>
    </w:p>
    <w:p w:rsidR="005B6F5C" w:rsidRPr="00655CA3" w:rsidRDefault="005B6F5C" w:rsidP="00DD3173">
      <w:pPr>
        <w:spacing w:afterLines="40"/>
        <w:rPr>
          <w:sz w:val="28"/>
          <w:szCs w:val="28"/>
        </w:rPr>
      </w:pPr>
    </w:p>
    <w:p w:rsidR="005B6F5C" w:rsidRPr="00655CA3" w:rsidRDefault="00161E02" w:rsidP="00DD3173">
      <w:pPr>
        <w:spacing w:afterLines="40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               «___» ___________ 202</w:t>
      </w:r>
      <w:r w:rsidR="00DD3173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5B6F5C" w:rsidRPr="00655CA3" w:rsidRDefault="00161E02" w:rsidP="00DD3173">
      <w:pPr>
        <w:spacing w:afterLines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4"/>
      </w:tblGrid>
      <w:tr w:rsidR="00EE58C7" w:rsidRPr="00655CA3" w:rsidTr="00161E02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8C7" w:rsidRPr="00655CA3" w:rsidRDefault="00EE58C7" w:rsidP="00AA0640">
            <w:pPr>
              <w:jc w:val="center"/>
              <w:rPr>
                <w:sz w:val="28"/>
                <w:szCs w:val="28"/>
              </w:rPr>
            </w:pPr>
          </w:p>
          <w:p w:rsidR="005B6F5C" w:rsidRPr="00655CA3" w:rsidRDefault="005B6F5C" w:rsidP="00AA0640">
            <w:pPr>
              <w:jc w:val="center"/>
              <w:rPr>
                <w:sz w:val="28"/>
                <w:szCs w:val="28"/>
              </w:rPr>
            </w:pPr>
          </w:p>
        </w:tc>
      </w:tr>
      <w:tr w:rsidR="00EE58C7" w:rsidRPr="00655CA3" w:rsidTr="00161E02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8C7" w:rsidRPr="00655CA3" w:rsidRDefault="00EE58C7" w:rsidP="005243E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EE58C7" w:rsidRPr="00655CA3" w:rsidRDefault="00EE58C7" w:rsidP="00AA06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E58C7" w:rsidRPr="00655CA3" w:rsidTr="004C0704"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</w:tr>
    </w:tbl>
    <w:p w:rsidR="00EE58C7" w:rsidRPr="00655CA3" w:rsidRDefault="00EE58C7" w:rsidP="00AA0640">
      <w:pPr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ИНН</w:t>
      </w:r>
    </w:p>
    <w:p w:rsidR="00EE58C7" w:rsidRPr="00655CA3" w:rsidRDefault="00EE58C7" w:rsidP="00AA0640">
      <w:pPr>
        <w:ind w:firstLine="540"/>
        <w:jc w:val="both"/>
        <w:rPr>
          <w:i/>
          <w:sz w:val="28"/>
          <w:szCs w:val="28"/>
        </w:rPr>
      </w:pPr>
      <w:proofErr w:type="gramStart"/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Российской Федерации №</w:t>
      </w:r>
      <w:r w:rsidR="00E07B23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 xml:space="preserve">191-ФЗ от 29.12.2004 «О введении в действие Градостроительного кодекса Российской Федерации», Положением об отдельных условиях предоставления займов членам </w:t>
      </w:r>
      <w:proofErr w:type="spellStart"/>
      <w:r w:rsidRPr="00655CA3">
        <w:rPr>
          <w:sz w:val="28"/>
          <w:szCs w:val="28"/>
        </w:rPr>
        <w:t>саморегулируемых</w:t>
      </w:r>
      <w:proofErr w:type="spellEnd"/>
      <w:r w:rsidRPr="00655CA3">
        <w:rPr>
          <w:sz w:val="28"/>
          <w:szCs w:val="28"/>
        </w:rPr>
        <w:t xml:space="preserve"> организаций и порядке осуществления контроля за использованием средств, предоставленных по таким займам, </w:t>
      </w:r>
      <w:r w:rsidR="00E07B23" w:rsidRPr="00655CA3">
        <w:rPr>
          <w:sz w:val="28"/>
          <w:szCs w:val="28"/>
        </w:rPr>
        <w:t xml:space="preserve">утверждённым постановлением </w:t>
      </w:r>
      <w:r w:rsidRPr="00655CA3">
        <w:rPr>
          <w:sz w:val="28"/>
          <w:szCs w:val="28"/>
        </w:rPr>
        <w:t xml:space="preserve">Правительства Российской Федерации от </w:t>
      </w:r>
      <w:r w:rsidR="00B65C23" w:rsidRPr="00655CA3">
        <w:rPr>
          <w:sz w:val="28"/>
          <w:szCs w:val="28"/>
        </w:rPr>
        <w:t>27.06.2020</w:t>
      </w:r>
      <w:r w:rsidR="00E07B23" w:rsidRPr="00655CA3">
        <w:rPr>
          <w:sz w:val="28"/>
          <w:szCs w:val="28"/>
        </w:rPr>
        <w:t xml:space="preserve"> № 938</w:t>
      </w:r>
      <w:r w:rsidRPr="00655CA3">
        <w:rPr>
          <w:sz w:val="28"/>
          <w:szCs w:val="28"/>
        </w:rPr>
        <w:t xml:space="preserve">, Положением </w:t>
      </w:r>
      <w:r w:rsidR="00161E02" w:rsidRPr="007B7839">
        <w:rPr>
          <w:sz w:val="28"/>
          <w:szCs w:val="28"/>
        </w:rPr>
        <w:t>«О</w:t>
      </w:r>
      <w:r w:rsidR="00C03985" w:rsidRPr="007B7839">
        <w:rPr>
          <w:sz w:val="28"/>
          <w:szCs w:val="28"/>
        </w:rPr>
        <w:t xml:space="preserve"> компенсационном фонде обеспечения договорных обязательств </w:t>
      </w:r>
      <w:proofErr w:type="spellStart"/>
      <w:r w:rsidR="00161E02" w:rsidRPr="007B7839">
        <w:rPr>
          <w:sz w:val="28"/>
          <w:szCs w:val="28"/>
        </w:rPr>
        <w:t>Саморегулируемой</w:t>
      </w:r>
      <w:proofErr w:type="spellEnd"/>
      <w:r w:rsidR="00161E02" w:rsidRPr="007B7839">
        <w:rPr>
          <w:sz w:val="28"/>
          <w:szCs w:val="28"/>
        </w:rPr>
        <w:t xml:space="preserve"> организации «Союз</w:t>
      </w:r>
      <w:proofErr w:type="gramEnd"/>
      <w:r w:rsidR="00161E02" w:rsidRPr="007B7839">
        <w:rPr>
          <w:sz w:val="28"/>
          <w:szCs w:val="28"/>
        </w:rPr>
        <w:t xml:space="preserve"> ст</w:t>
      </w:r>
      <w:r w:rsidR="00DD3173">
        <w:rPr>
          <w:sz w:val="28"/>
          <w:szCs w:val="28"/>
        </w:rPr>
        <w:t>роителей Югры» (в редакции от 05.03.2021</w:t>
      </w:r>
      <w:r w:rsidR="00161E02" w:rsidRPr="007B7839">
        <w:rPr>
          <w:sz w:val="28"/>
          <w:szCs w:val="28"/>
        </w:rPr>
        <w:t>г</w:t>
      </w:r>
      <w:r w:rsidR="00DD3173">
        <w:rPr>
          <w:sz w:val="28"/>
          <w:szCs w:val="28"/>
        </w:rPr>
        <w:t>. протокол № 23</w:t>
      </w:r>
      <w:r w:rsidR="00161E02" w:rsidRPr="007B7839">
        <w:rPr>
          <w:sz w:val="28"/>
          <w:szCs w:val="28"/>
        </w:rPr>
        <w:t>)</w:t>
      </w:r>
    </w:p>
    <w:p w:rsidR="00065D78" w:rsidRPr="00655CA3" w:rsidRDefault="00065D78" w:rsidP="00AA0640">
      <w:pPr>
        <w:rPr>
          <w:sz w:val="28"/>
          <w:szCs w:val="28"/>
        </w:rPr>
      </w:pPr>
    </w:p>
    <w:p w:rsidR="00AB1A0C" w:rsidRPr="00655CA3" w:rsidRDefault="00AB1A0C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(далее — </w:t>
      </w:r>
      <w:r w:rsidR="00065D78" w:rsidRPr="00655CA3">
        <w:rPr>
          <w:sz w:val="28"/>
          <w:szCs w:val="28"/>
        </w:rPr>
        <w:t>член СРО</w:t>
      </w:r>
      <w:r w:rsidRPr="00655CA3">
        <w:rPr>
          <w:sz w:val="28"/>
          <w:szCs w:val="28"/>
        </w:rPr>
        <w:t xml:space="preserve">) </w:t>
      </w:r>
      <w:r w:rsidR="00E07B23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заявляет о своем намерении получить заём в размере</w:t>
      </w:r>
      <w:r w:rsidR="00E07B23" w:rsidRPr="00655CA3">
        <w:rPr>
          <w:sz w:val="28"/>
          <w:szCs w:val="28"/>
        </w:rPr>
        <w:t>___________________________________</w:t>
      </w:r>
      <w:r w:rsidRPr="00655CA3">
        <w:rPr>
          <w:sz w:val="28"/>
          <w:szCs w:val="28"/>
        </w:rPr>
        <w:t>___</w:t>
      </w:r>
      <w:r w:rsidR="00E07B23" w:rsidRPr="00655CA3">
        <w:rPr>
          <w:sz w:val="28"/>
          <w:szCs w:val="28"/>
        </w:rPr>
        <w:t>______________________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8068"/>
        <w:gridCol w:w="1276"/>
      </w:tblGrid>
      <w:tr w:rsidR="00EE58C7" w:rsidRPr="00655CA3" w:rsidTr="004C0704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EE58C7" w:rsidRPr="00655CA3" w:rsidRDefault="00AB1A0C" w:rsidP="00AA0640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</w:t>
            </w:r>
            <w:r w:rsidR="00EE58C7" w:rsidRPr="00655CA3">
              <w:rPr>
                <w:sz w:val="28"/>
                <w:szCs w:val="28"/>
              </w:rPr>
              <w:t>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8C7" w:rsidRPr="00655CA3" w:rsidRDefault="00EE58C7" w:rsidP="00DD2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58C7" w:rsidRPr="00655CA3" w:rsidRDefault="00E07B23" w:rsidP="000858FF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 )</w:t>
            </w:r>
            <w:r w:rsidR="00EE58C7" w:rsidRPr="00655CA3">
              <w:rPr>
                <w:sz w:val="28"/>
                <w:szCs w:val="28"/>
              </w:rPr>
              <w:t>рублей</w:t>
            </w:r>
          </w:p>
        </w:tc>
      </w:tr>
      <w:tr w:rsidR="00EE58C7" w:rsidRPr="00655CA3" w:rsidTr="004C0704">
        <w:tc>
          <w:tcPr>
            <w:tcW w:w="140" w:type="dxa"/>
            <w:shd w:val="clear" w:color="auto" w:fill="auto"/>
          </w:tcPr>
          <w:p w:rsidR="00EE58C7" w:rsidRPr="00655CA3" w:rsidRDefault="00EE58C7" w:rsidP="00AA0640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EE58C7" w:rsidRPr="00655CA3" w:rsidRDefault="00EE58C7" w:rsidP="00AA0640">
            <w:pPr>
              <w:ind w:firstLine="540"/>
              <w:jc w:val="center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EE58C7" w:rsidRPr="00655CA3" w:rsidRDefault="00EE58C7" w:rsidP="00AA0640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E58C7" w:rsidRPr="00655CA3" w:rsidRDefault="00EE58C7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следующие цели:</w:t>
      </w:r>
    </w:p>
    <w:p w:rsidR="003B69AC" w:rsidRPr="00655CA3" w:rsidRDefault="003B69AC" w:rsidP="00AA0640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6"/>
        <w:gridCol w:w="1248"/>
      </w:tblGrid>
      <w:tr w:rsidR="003B69AC" w:rsidRPr="00655CA3" w:rsidTr="00161E02">
        <w:tc>
          <w:tcPr>
            <w:tcW w:w="8356" w:type="dxa"/>
            <w:shd w:val="clear" w:color="auto" w:fill="auto"/>
          </w:tcPr>
          <w:p w:rsidR="003B69AC" w:rsidRPr="00655CA3" w:rsidRDefault="005D7750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248" w:type="dxa"/>
            <w:shd w:val="clear" w:color="auto" w:fill="auto"/>
          </w:tcPr>
          <w:p w:rsidR="003B69AC" w:rsidRPr="00655CA3" w:rsidRDefault="005D7750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EE58C7" w:rsidRPr="00655CA3" w:rsidTr="00161E02">
        <w:tc>
          <w:tcPr>
            <w:tcW w:w="8356" w:type="dxa"/>
            <w:shd w:val="clear" w:color="auto" w:fill="auto"/>
          </w:tcPr>
          <w:p w:rsidR="00EE58C7" w:rsidRPr="00655CA3" w:rsidRDefault="00EE58C7" w:rsidP="00DB0AF3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а) выплата заработной платы работникам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248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</w:tr>
      <w:tr w:rsidR="005D7750" w:rsidRPr="00655CA3" w:rsidTr="00161E02">
        <w:trPr>
          <w:trHeight w:val="714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0858FF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б) приобретение строительных материалов, конструкций, оборудования для выполнения по </w:t>
            </w:r>
            <w:r w:rsidR="00E07B23" w:rsidRPr="00655CA3">
              <w:rPr>
                <w:sz w:val="28"/>
                <w:szCs w:val="28"/>
              </w:rPr>
              <w:t xml:space="preserve">заключённым </w:t>
            </w:r>
            <w:r w:rsidRPr="00655CA3">
              <w:rPr>
                <w:b/>
                <w:sz w:val="28"/>
                <w:szCs w:val="28"/>
                <w:u w:val="single"/>
              </w:rPr>
              <w:t>до 1 апреля 2020 г</w:t>
            </w:r>
            <w:r w:rsidRPr="00655CA3">
              <w:rPr>
                <w:b/>
                <w:sz w:val="28"/>
                <w:szCs w:val="28"/>
              </w:rPr>
              <w:t>.</w:t>
            </w:r>
            <w:r w:rsidRPr="00655CA3">
              <w:rPr>
                <w:sz w:val="28"/>
                <w:szCs w:val="28"/>
              </w:rPr>
              <w:t xml:space="preserve"> </w:t>
            </w:r>
            <w:r w:rsidRPr="00655CA3">
              <w:rPr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655CA3">
              <w:rPr>
                <w:sz w:val="28"/>
                <w:szCs w:val="28"/>
              </w:rPr>
              <w:t xml:space="preserve"> </w:t>
            </w:r>
            <w:r w:rsidR="00C45C27" w:rsidRPr="00655CA3">
              <w:rPr>
                <w:sz w:val="28"/>
                <w:szCs w:val="28"/>
              </w:rPr>
              <w:t xml:space="preserve">(договорам подряда) </w:t>
            </w:r>
            <w:r w:rsidRPr="00655CA3">
              <w:rPr>
                <w:sz w:val="28"/>
                <w:szCs w:val="28"/>
              </w:rPr>
              <w:t>в соответствии с федеральными законами</w:t>
            </w:r>
            <w:r w:rsidR="00B65C23" w:rsidRPr="00655CA3">
              <w:rPr>
                <w:sz w:val="28"/>
                <w:szCs w:val="28"/>
              </w:rPr>
              <w:t>:</w:t>
            </w:r>
            <w:r w:rsidRPr="00655CA3">
              <w:rPr>
                <w:sz w:val="28"/>
                <w:szCs w:val="28"/>
              </w:rPr>
              <w:t xml:space="preserve"> </w:t>
            </w:r>
          </w:p>
        </w:tc>
      </w:tr>
      <w:tr w:rsidR="005D7750" w:rsidRPr="00655CA3" w:rsidTr="00161E02">
        <w:trPr>
          <w:trHeight w:val="559"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486AE0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 xml:space="preserve">- </w:t>
            </w:r>
            <w:r w:rsidR="00E07B23" w:rsidRPr="00655CA3">
              <w:rPr>
                <w:sz w:val="28"/>
                <w:szCs w:val="28"/>
              </w:rPr>
              <w:t>«</w:t>
            </w:r>
            <w:r w:rsidR="005D7750" w:rsidRPr="00655CA3">
              <w:rPr>
                <w:sz w:val="28"/>
                <w:szCs w:val="28"/>
              </w:rPr>
              <w:t>О контрактной системе в сфере закупок товаров, работ, услуг для обеспечения государственных и муниципал</w:t>
            </w:r>
            <w:r w:rsidRPr="00655CA3">
              <w:rPr>
                <w:sz w:val="28"/>
                <w:szCs w:val="28"/>
              </w:rPr>
              <w:t>ьных нужд</w:t>
            </w:r>
            <w:r w:rsidR="00E07B23" w:rsidRPr="00655CA3">
              <w:rPr>
                <w:sz w:val="28"/>
                <w:szCs w:val="28"/>
              </w:rPr>
              <w:t xml:space="preserve">» </w:t>
            </w:r>
            <w:r w:rsidRPr="00655CA3">
              <w:rPr>
                <w:sz w:val="28"/>
                <w:szCs w:val="28"/>
              </w:rPr>
              <w:t>(44-ФЗ)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</w:tc>
      </w:tr>
      <w:tr w:rsidR="005D7750" w:rsidRPr="00655CA3" w:rsidTr="00161E02">
        <w:trPr>
          <w:trHeight w:val="407"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486AE0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</w:t>
            </w:r>
            <w:r w:rsidR="00E07B23" w:rsidRPr="00655CA3">
              <w:rPr>
                <w:sz w:val="28"/>
                <w:szCs w:val="28"/>
              </w:rPr>
              <w:t>«</w:t>
            </w:r>
            <w:r w:rsidR="005D7750" w:rsidRPr="00655CA3">
              <w:rPr>
                <w:sz w:val="28"/>
                <w:szCs w:val="28"/>
              </w:rPr>
              <w:t>О закупках товаров, работ, услуг отдельными в</w:t>
            </w:r>
            <w:r w:rsidRPr="00655CA3">
              <w:rPr>
                <w:sz w:val="28"/>
                <w:szCs w:val="28"/>
              </w:rPr>
              <w:t>идами юридических лиц</w:t>
            </w:r>
            <w:r w:rsidR="00E07B23" w:rsidRPr="00655CA3">
              <w:rPr>
                <w:sz w:val="28"/>
                <w:szCs w:val="28"/>
              </w:rPr>
              <w:t xml:space="preserve">» </w:t>
            </w:r>
            <w:r w:rsidRPr="00655CA3">
              <w:rPr>
                <w:sz w:val="28"/>
                <w:szCs w:val="28"/>
              </w:rPr>
              <w:t>(223-ФЗ)</w:t>
            </w:r>
            <w:r w:rsidR="005D7750" w:rsidRPr="00655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</w:tc>
      </w:tr>
      <w:tr w:rsidR="005D7750" w:rsidRPr="00655CA3" w:rsidTr="00161E02">
        <w:trPr>
          <w:trHeight w:val="1760"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486AE0" w:rsidP="000858FF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- </w:t>
            </w:r>
            <w:r w:rsidR="005D7750" w:rsidRPr="00655CA3">
              <w:rPr>
                <w:sz w:val="28"/>
                <w:szCs w:val="28"/>
              </w:rPr>
              <w:t xml:space="preserve">постановлением Правительства Российской Федерации от </w:t>
            </w:r>
            <w:r w:rsidR="00E07B23" w:rsidRPr="00655CA3">
              <w:rPr>
                <w:sz w:val="28"/>
                <w:szCs w:val="28"/>
              </w:rPr>
              <w:t xml:space="preserve">01.07.2016 </w:t>
            </w:r>
            <w:r w:rsidR="005D7750" w:rsidRPr="00655CA3">
              <w:rPr>
                <w:sz w:val="28"/>
                <w:szCs w:val="28"/>
              </w:rPr>
              <w:t xml:space="preserve">№ 615 </w:t>
            </w:r>
            <w:r w:rsidR="00E07B23" w:rsidRPr="00655CA3">
              <w:rPr>
                <w:sz w:val="28"/>
                <w:szCs w:val="28"/>
              </w:rPr>
              <w:t>«</w:t>
            </w:r>
            <w:r w:rsidR="005D7750" w:rsidRPr="00655CA3">
              <w:rPr>
                <w:sz w:val="28"/>
                <w:szCs w:val="28"/>
              </w:rPr>
      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      </w:r>
            <w:r w:rsidRPr="00655CA3">
              <w:rPr>
                <w:sz w:val="28"/>
                <w:szCs w:val="28"/>
              </w:rPr>
              <w:t>многоквартирных домах</w:t>
            </w:r>
            <w:r w:rsidR="00E07B23" w:rsidRPr="00655CA3">
              <w:rPr>
                <w:sz w:val="28"/>
                <w:szCs w:val="28"/>
              </w:rPr>
              <w:t xml:space="preserve">» </w:t>
            </w:r>
            <w:r w:rsidRPr="00655CA3">
              <w:rPr>
                <w:sz w:val="28"/>
                <w:szCs w:val="28"/>
              </w:rPr>
              <w:t>(ПП-615)</w:t>
            </w:r>
            <w:r w:rsidR="005D7750" w:rsidRPr="00655CA3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</w:tc>
      </w:tr>
      <w:tr w:rsidR="00EE58C7" w:rsidRPr="00655CA3" w:rsidTr="00161E02">
        <w:tc>
          <w:tcPr>
            <w:tcW w:w="8356" w:type="dxa"/>
            <w:shd w:val="clear" w:color="auto" w:fill="auto"/>
          </w:tcPr>
          <w:p w:rsidR="00EE58C7" w:rsidRPr="00655CA3" w:rsidRDefault="00EE58C7" w:rsidP="007F6908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</w:t>
            </w:r>
            <w:r w:rsidR="00C45C27" w:rsidRPr="00655CA3">
              <w:rPr>
                <w:sz w:val="28"/>
                <w:szCs w:val="28"/>
              </w:rPr>
              <w:t xml:space="preserve">по договорам подряда </w:t>
            </w:r>
          </w:p>
        </w:tc>
        <w:tc>
          <w:tcPr>
            <w:tcW w:w="1248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</w:tr>
    </w:tbl>
    <w:p w:rsidR="0020729F" w:rsidRPr="00655CA3" w:rsidRDefault="00065D78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</w:t>
      </w:r>
      <w:r w:rsidR="0020729F" w:rsidRPr="00655CA3">
        <w:rPr>
          <w:sz w:val="28"/>
          <w:szCs w:val="28"/>
        </w:rPr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2"/>
        <w:gridCol w:w="1248"/>
      </w:tblGrid>
      <w:tr w:rsidR="0020729F" w:rsidRPr="00655CA3" w:rsidTr="00E36446">
        <w:tc>
          <w:tcPr>
            <w:tcW w:w="8472" w:type="dxa"/>
            <w:shd w:val="clear" w:color="auto" w:fill="auto"/>
          </w:tcPr>
          <w:p w:rsidR="0020729F" w:rsidRPr="00655CA3" w:rsidRDefault="0020729F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20729F" w:rsidRPr="00655CA3" w:rsidRDefault="0020729F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20729F" w:rsidRPr="00655CA3" w:rsidTr="00E36446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AA0640">
            <w:pPr>
              <w:rPr>
                <w:sz w:val="28"/>
                <w:szCs w:val="28"/>
              </w:rPr>
            </w:pPr>
          </w:p>
        </w:tc>
      </w:tr>
      <w:tr w:rsidR="0020729F" w:rsidRPr="00655CA3" w:rsidTr="00E36446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AA0640">
            <w:pPr>
              <w:rPr>
                <w:sz w:val="28"/>
                <w:szCs w:val="28"/>
              </w:rPr>
            </w:pPr>
          </w:p>
        </w:tc>
      </w:tr>
      <w:tr w:rsidR="0020729F" w:rsidRPr="00655CA3" w:rsidTr="00E36446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20729F" w:rsidRPr="00655CA3" w:rsidRDefault="0020729F" w:rsidP="005E392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поручительство учредителей (участников), единоличного исполнительного органа </w:t>
            </w:r>
            <w:r w:rsidR="00BA1E9E" w:rsidRPr="00655CA3">
              <w:rPr>
                <w:sz w:val="28"/>
                <w:szCs w:val="28"/>
              </w:rPr>
              <w:t xml:space="preserve">заёмщика </w:t>
            </w:r>
            <w:r w:rsidRPr="00655CA3">
              <w:rPr>
                <w:sz w:val="28"/>
                <w:szCs w:val="28"/>
              </w:rPr>
              <w:t>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20729F" w:rsidRPr="00655CA3" w:rsidRDefault="0020729F" w:rsidP="00AA0640">
            <w:pPr>
              <w:rPr>
                <w:sz w:val="28"/>
                <w:szCs w:val="28"/>
              </w:rPr>
            </w:pPr>
          </w:p>
        </w:tc>
      </w:tr>
    </w:tbl>
    <w:p w:rsidR="003B3797" w:rsidRPr="00655CA3" w:rsidRDefault="003B3797" w:rsidP="00AA0640">
      <w:pPr>
        <w:rPr>
          <w:sz w:val="28"/>
          <w:szCs w:val="28"/>
        </w:rPr>
      </w:pPr>
      <w:r w:rsidRPr="00655CA3">
        <w:rPr>
          <w:sz w:val="28"/>
          <w:szCs w:val="28"/>
        </w:rPr>
        <w:t>В случае залога указать:</w:t>
      </w:r>
    </w:p>
    <w:p w:rsidR="003B3797" w:rsidRPr="00655CA3" w:rsidRDefault="003B3797" w:rsidP="00AA0640">
      <w:pPr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B3797" w:rsidRPr="00655CA3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655CA3">
              <w:rPr>
                <w:sz w:val="28"/>
                <w:szCs w:val="28"/>
                <w:lang w:eastAsia="ru-RU"/>
              </w:rPr>
              <w:t>Стоимость (указать, в каких ценах:</w:t>
            </w:r>
            <w:proofErr w:type="gramEnd"/>
          </w:p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балансовая,</w:t>
            </w:r>
          </w:p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оценочная,</w:t>
            </w:r>
          </w:p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B3797" w:rsidRPr="00655CA3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B3797" w:rsidRPr="00655CA3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B3797" w:rsidRPr="00655CA3" w:rsidTr="003B3797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97" w:rsidRPr="00655CA3" w:rsidRDefault="003B3797" w:rsidP="000858FF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Наличие оценки независимого оценщика (кем произведена оценка, дата составления </w:t>
            </w:r>
            <w:r w:rsidR="00BA1E9E" w:rsidRPr="00655CA3">
              <w:rPr>
                <w:sz w:val="28"/>
                <w:szCs w:val="28"/>
                <w:lang w:eastAsia="ru-RU"/>
              </w:rPr>
              <w:t>отчёта</w:t>
            </w:r>
            <w:r w:rsidRPr="00655CA3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A1E9E" w:rsidRPr="00655CA3" w:rsidRDefault="00BA1E9E" w:rsidP="00AA0640">
      <w:pPr>
        <w:jc w:val="both"/>
        <w:rPr>
          <w:sz w:val="28"/>
          <w:szCs w:val="28"/>
        </w:rPr>
      </w:pPr>
    </w:p>
    <w:p w:rsidR="00BA1E9E" w:rsidRPr="00655CA3" w:rsidRDefault="00C55CA2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случае поручительства учредителей (участников), единоличного исполнительного органа </w:t>
      </w:r>
      <w:r w:rsidR="00BA1E9E" w:rsidRPr="00655CA3">
        <w:rPr>
          <w:sz w:val="28"/>
          <w:szCs w:val="28"/>
        </w:rPr>
        <w:t xml:space="preserve">заёмщика </w:t>
      </w:r>
      <w:r w:rsidRPr="00655CA3">
        <w:rPr>
          <w:sz w:val="28"/>
          <w:szCs w:val="28"/>
        </w:rPr>
        <w:t>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lastRenderedPageBreak/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486AE0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486AE0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AE0" w:rsidRPr="00655CA3" w:rsidRDefault="00486AE0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AE0" w:rsidRPr="00655CA3" w:rsidRDefault="00486AE0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Готовы ли руководители и/или собственники предоставить личное имущество по запрашиваемому </w:t>
            </w:r>
            <w:r w:rsidR="00486AE0" w:rsidRPr="00655CA3">
              <w:rPr>
                <w:sz w:val="28"/>
                <w:szCs w:val="28"/>
                <w:lang w:eastAsia="ru-RU"/>
              </w:rPr>
              <w:t>займу</w:t>
            </w:r>
            <w:r w:rsidRPr="00655CA3">
              <w:rPr>
                <w:sz w:val="28"/>
                <w:szCs w:val="28"/>
                <w:lang w:eastAsia="ru-RU"/>
              </w:rPr>
              <w:t>.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Указать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какое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Готовы ли руководители и/или собственники предоставить личное поручительство по запрашиваемому </w:t>
            </w:r>
            <w:r w:rsidR="00486AE0" w:rsidRPr="00655CA3">
              <w:rPr>
                <w:sz w:val="28"/>
                <w:szCs w:val="28"/>
                <w:lang w:eastAsia="ru-RU"/>
              </w:rPr>
              <w:t>займу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Доходы поручителей</w:t>
            </w:r>
            <w:r w:rsidR="00486AE0" w:rsidRPr="00655CA3">
              <w:rPr>
                <w:sz w:val="28"/>
                <w:szCs w:val="28"/>
                <w:lang w:eastAsia="ru-RU"/>
              </w:rPr>
              <w:t xml:space="preserve"> (ФИО)</w:t>
            </w:r>
            <w:r w:rsidRPr="00655CA3">
              <w:rPr>
                <w:sz w:val="28"/>
                <w:szCs w:val="28"/>
                <w:lang w:eastAsia="ru-RU"/>
              </w:rPr>
              <w:t>, в т.ч.: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а) доход по основному месту работы;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б) доход, получаемый от совмещения;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в) доход от аренды личного имущества;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A1E9E" w:rsidRPr="00655CA3" w:rsidRDefault="00BA1E9E" w:rsidP="00AA0640">
      <w:pPr>
        <w:jc w:val="both"/>
        <w:rPr>
          <w:sz w:val="28"/>
          <w:szCs w:val="28"/>
        </w:rPr>
      </w:pPr>
    </w:p>
    <w:p w:rsidR="00C55CA2" w:rsidRPr="00655CA3" w:rsidRDefault="00C55CA2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C55CA2" w:rsidRPr="00655CA3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55CA2" w:rsidRPr="00655CA3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D75A91" w:rsidRPr="00655CA3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какого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НПА заключен договор</w:t>
            </w:r>
          </w:p>
          <w:p w:rsidR="00D75A91" w:rsidRPr="00655CA3" w:rsidRDefault="00D75A91" w:rsidP="00161E02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D75A91" w:rsidRPr="00655CA3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D75A91" w:rsidRPr="00655CA3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D0FF3" w:rsidRPr="00655CA3" w:rsidRDefault="007D0FF3" w:rsidP="00DD251E">
      <w:pPr>
        <w:jc w:val="both"/>
        <w:rPr>
          <w:sz w:val="28"/>
          <w:szCs w:val="28"/>
        </w:rPr>
      </w:pPr>
    </w:p>
    <w:p w:rsidR="005F161D" w:rsidRPr="00655CA3" w:rsidRDefault="005F161D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705"/>
        <w:gridCol w:w="1248"/>
      </w:tblGrid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7D0FF3">
            <w:pPr>
              <w:ind w:left="-142" w:right="-166"/>
              <w:rPr>
                <w:b/>
              </w:rPr>
            </w:pPr>
            <w:r w:rsidRPr="00655CA3">
              <w:rPr>
                <w:b/>
              </w:rPr>
              <w:t xml:space="preserve">№ </w:t>
            </w:r>
            <w:proofErr w:type="spellStart"/>
            <w:proofErr w:type="gramStart"/>
            <w:r w:rsidRPr="00655CA3">
              <w:rPr>
                <w:b/>
              </w:rPr>
              <w:t>п</w:t>
            </w:r>
            <w:proofErr w:type="spellEnd"/>
            <w:proofErr w:type="gramEnd"/>
            <w:r w:rsidRPr="00655CA3">
              <w:rPr>
                <w:b/>
              </w:rPr>
              <w:t>/</w:t>
            </w:r>
            <w:proofErr w:type="spellStart"/>
            <w:r w:rsidRPr="00655CA3">
              <w:rPr>
                <w:b/>
              </w:rPr>
              <w:t>п</w:t>
            </w:r>
            <w:proofErr w:type="spellEnd"/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161E02" w:rsidP="00161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7D3494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 по состоянию на 1 апреля 2020 г., подписанная уполномоченным лицом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(на бланке организации)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</w:t>
            </w:r>
            <w:r w:rsidR="00BA1E9E" w:rsidRPr="00655CA3">
              <w:rPr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F030A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</w:t>
            </w:r>
            <w:r w:rsidRPr="00655CA3">
              <w:rPr>
                <w:sz w:val="28"/>
                <w:szCs w:val="28"/>
              </w:rPr>
              <w:lastRenderedPageBreak/>
              <w:t xml:space="preserve">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  <w:r w:rsidR="00F030AF" w:rsidRPr="00F030AF">
              <w:rPr>
                <w:sz w:val="28"/>
                <w:szCs w:val="28"/>
              </w:rPr>
              <w:t>(</w:t>
            </w:r>
            <w:r w:rsidRPr="00F030AF">
              <w:rPr>
                <w:sz w:val="28"/>
                <w:szCs w:val="28"/>
              </w:rPr>
              <w:t>в случае отсутствия такой справки на день подачи документов она</w:t>
            </w:r>
            <w:proofErr w:type="gramEnd"/>
            <w:r w:rsidRPr="00F030AF">
              <w:rPr>
                <w:sz w:val="28"/>
                <w:szCs w:val="28"/>
              </w:rPr>
              <w:t xml:space="preserve"> может быть </w:t>
            </w:r>
            <w:proofErr w:type="gramStart"/>
            <w:r w:rsidRPr="00F030AF">
              <w:rPr>
                <w:sz w:val="28"/>
                <w:szCs w:val="28"/>
              </w:rPr>
              <w:t>представлена</w:t>
            </w:r>
            <w:proofErr w:type="gramEnd"/>
            <w:r w:rsidRPr="00F030AF">
              <w:rPr>
                <w:sz w:val="28"/>
                <w:szCs w:val="28"/>
              </w:rPr>
              <w:t xml:space="preserve"> до подписания </w:t>
            </w:r>
            <w:proofErr w:type="spellStart"/>
            <w:r w:rsidRPr="00F030AF">
              <w:rPr>
                <w:sz w:val="28"/>
                <w:szCs w:val="28"/>
              </w:rPr>
              <w:t>саморегулируемой</w:t>
            </w:r>
            <w:proofErr w:type="spellEnd"/>
            <w:r w:rsidRPr="00F030AF">
              <w:rPr>
                <w:sz w:val="28"/>
                <w:szCs w:val="28"/>
              </w:rPr>
              <w:t xml:space="preserve"> организацией договора займа</w:t>
            </w:r>
            <w:r w:rsidR="00F030AF" w:rsidRPr="00F030AF">
              <w:rPr>
                <w:sz w:val="28"/>
                <w:szCs w:val="28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7D3494" w:rsidP="00DD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заверенные </w:t>
            </w:r>
            <w:r w:rsidRPr="00655CA3">
              <w:rPr>
                <w:sz w:val="28"/>
                <w:szCs w:val="28"/>
              </w:rPr>
              <w:t xml:space="preserve">уполномоченным лицом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  <w:r>
              <w:rPr>
                <w:sz w:val="28"/>
                <w:szCs w:val="28"/>
              </w:rPr>
              <w:t xml:space="preserve"> с отметкой налогового органа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7D3494" w:rsidP="00DD251E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  <w:r>
              <w:rPr>
                <w:sz w:val="28"/>
                <w:szCs w:val="28"/>
              </w:rPr>
              <w:t xml:space="preserve">, </w:t>
            </w:r>
            <w:r w:rsidRPr="00655CA3">
              <w:rPr>
                <w:sz w:val="28"/>
                <w:szCs w:val="28"/>
              </w:rPr>
              <w:t xml:space="preserve">подписанная уполномоченным лицом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(на бланке организации)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B01F91" w:rsidRDefault="005F161D" w:rsidP="00B01F91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:rsidR="00B01F91" w:rsidRDefault="00B01F91" w:rsidP="00B0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61D"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  <w:r w:rsidR="007D3494">
              <w:rPr>
                <w:sz w:val="28"/>
                <w:szCs w:val="28"/>
              </w:rPr>
              <w:t xml:space="preserve"> (в соответствии с образцом</w:t>
            </w:r>
            <w:r w:rsidR="0000090A">
              <w:rPr>
                <w:sz w:val="28"/>
                <w:szCs w:val="28"/>
              </w:rPr>
              <w:t xml:space="preserve"> договора залога</w:t>
            </w:r>
            <w:r w:rsidR="007D3494">
              <w:rPr>
                <w:sz w:val="28"/>
                <w:szCs w:val="28"/>
              </w:rPr>
              <w:t>)</w:t>
            </w:r>
            <w:r w:rsidR="005F161D" w:rsidRPr="00655CA3">
              <w:rPr>
                <w:sz w:val="28"/>
                <w:szCs w:val="28"/>
              </w:rPr>
              <w:t>;</w:t>
            </w:r>
          </w:p>
          <w:p w:rsidR="00B01F91" w:rsidRDefault="00B01F91" w:rsidP="00B0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61D"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  <w:r w:rsidR="007D3494">
              <w:rPr>
                <w:sz w:val="28"/>
                <w:szCs w:val="28"/>
              </w:rPr>
              <w:t xml:space="preserve"> (в соответствии с образцом</w:t>
            </w:r>
            <w:r w:rsidR="0000090A">
              <w:rPr>
                <w:sz w:val="28"/>
                <w:szCs w:val="28"/>
              </w:rPr>
              <w:t xml:space="preserve"> договора уступки</w:t>
            </w:r>
            <w:r w:rsidR="007D3494">
              <w:rPr>
                <w:sz w:val="28"/>
                <w:szCs w:val="28"/>
              </w:rPr>
              <w:t>)</w:t>
            </w:r>
            <w:r w:rsidR="005F161D" w:rsidRPr="00655CA3">
              <w:rPr>
                <w:sz w:val="28"/>
                <w:szCs w:val="28"/>
              </w:rPr>
              <w:t>;</w:t>
            </w:r>
          </w:p>
          <w:p w:rsidR="0047108E" w:rsidRPr="00655CA3" w:rsidRDefault="00B01F91" w:rsidP="00B01F9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61D" w:rsidRPr="00655CA3">
              <w:rPr>
                <w:sz w:val="28"/>
                <w:szCs w:val="28"/>
              </w:rPr>
              <w:t xml:space="preserve">поручительство учредителей (участников), единоличного исполнительного органа </w:t>
            </w:r>
            <w:r w:rsidR="00CE77C4" w:rsidRPr="00655CA3">
              <w:rPr>
                <w:sz w:val="28"/>
                <w:szCs w:val="28"/>
              </w:rPr>
              <w:t xml:space="preserve">заёмщика </w:t>
            </w:r>
            <w:r w:rsidR="005F161D" w:rsidRPr="00655CA3">
              <w:rPr>
                <w:sz w:val="28"/>
                <w:szCs w:val="28"/>
              </w:rPr>
              <w:t>- юридического лица, поручительство иных лиц</w:t>
            </w:r>
            <w:r w:rsidR="00FE2B41">
              <w:rPr>
                <w:sz w:val="28"/>
                <w:szCs w:val="28"/>
              </w:rPr>
              <w:t xml:space="preserve"> (в соответствии с образцом договора поручительства) 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54DC" w:rsidRDefault="005F161D" w:rsidP="005F54DC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 банковского </w:t>
            </w:r>
            <w:r w:rsidR="00CE77C4" w:rsidRPr="00655CA3">
              <w:rPr>
                <w:sz w:val="28"/>
                <w:szCs w:val="28"/>
              </w:rPr>
              <w:t xml:space="preserve">счёта </w:t>
            </w:r>
            <w:r w:rsidRPr="00655CA3">
              <w:rPr>
                <w:sz w:val="28"/>
                <w:szCs w:val="28"/>
              </w:rPr>
              <w:t xml:space="preserve">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</w:t>
            </w:r>
            <w:r w:rsidR="0047108E" w:rsidRPr="00655CA3">
              <w:rPr>
                <w:sz w:val="28"/>
                <w:szCs w:val="28"/>
              </w:rPr>
              <w:t xml:space="preserve">(копия) </w:t>
            </w:r>
            <w:r w:rsidRPr="00655CA3">
              <w:rPr>
                <w:sz w:val="28"/>
                <w:szCs w:val="28"/>
              </w:rPr>
              <w:t>с кредитной организацией, в которой предоставляющей за</w:t>
            </w:r>
            <w:r w:rsidR="00CE77C4" w:rsidRPr="00655CA3">
              <w:rPr>
                <w:sz w:val="28"/>
                <w:szCs w:val="28"/>
              </w:rPr>
              <w:t>ё</w:t>
            </w:r>
            <w:r w:rsidRPr="00655CA3">
              <w:rPr>
                <w:sz w:val="28"/>
                <w:szCs w:val="28"/>
              </w:rPr>
              <w:t xml:space="preserve">м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организацией размещены средства компенсационного фонда</w:t>
            </w:r>
            <w:r w:rsidR="005F54DC">
              <w:rPr>
                <w:sz w:val="28"/>
                <w:szCs w:val="28"/>
              </w:rPr>
              <w:t xml:space="preserve">, </w:t>
            </w:r>
            <w:r w:rsidR="005F54DC" w:rsidRPr="00743AEF">
              <w:rPr>
                <w:sz w:val="28"/>
                <w:szCs w:val="28"/>
              </w:rPr>
              <w:t>предусматривающий:</w:t>
            </w:r>
            <w:r w:rsidR="005F54DC">
              <w:rPr>
                <w:sz w:val="28"/>
                <w:szCs w:val="28"/>
              </w:rPr>
              <w:t xml:space="preserve"> </w:t>
            </w:r>
          </w:p>
          <w:p w:rsidR="005F54DC" w:rsidRDefault="005F54DC" w:rsidP="005F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3AEF">
              <w:rPr>
                <w:sz w:val="28"/>
                <w:szCs w:val="28"/>
              </w:rPr>
              <w:t xml:space="preserve">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</w:t>
            </w:r>
            <w:r>
              <w:rPr>
                <w:sz w:val="28"/>
                <w:szCs w:val="28"/>
              </w:rPr>
              <w:t>СРО «Союз строителей Югры»</w:t>
            </w:r>
            <w:r w:rsidRPr="00743AEF">
              <w:rPr>
                <w:sz w:val="28"/>
                <w:szCs w:val="28"/>
              </w:rPr>
              <w:t>, предоставивше</w:t>
            </w:r>
            <w:r>
              <w:rPr>
                <w:sz w:val="28"/>
                <w:szCs w:val="28"/>
              </w:rPr>
              <w:t>го</w:t>
            </w:r>
            <w:r w:rsidRPr="00743AEF">
              <w:rPr>
                <w:sz w:val="28"/>
                <w:szCs w:val="28"/>
              </w:rPr>
              <w:t xml:space="preserve"> заём, об осуществлении отказа в списании денежных средств;</w:t>
            </w:r>
          </w:p>
          <w:p w:rsidR="005F161D" w:rsidRPr="00655CA3" w:rsidRDefault="005F54DC" w:rsidP="005F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3AEF">
              <w:rPr>
                <w:sz w:val="28"/>
                <w:szCs w:val="28"/>
              </w:rPr>
              <w:t xml:space="preserve">списание денежных средств на специальный банковский </w:t>
            </w:r>
            <w:r w:rsidRPr="00743AEF">
              <w:rPr>
                <w:sz w:val="28"/>
                <w:szCs w:val="28"/>
              </w:rPr>
              <w:lastRenderedPageBreak/>
              <w:t xml:space="preserve">счет, на котором размещены средства компенсационного фонда, в случае направления </w:t>
            </w:r>
            <w:r>
              <w:rPr>
                <w:sz w:val="28"/>
                <w:szCs w:val="28"/>
              </w:rPr>
              <w:t xml:space="preserve">СРО «Союз строителей Югры» </w:t>
            </w:r>
            <w:r w:rsidRPr="00743AEF">
              <w:rPr>
                <w:sz w:val="28"/>
                <w:szCs w:val="28"/>
              </w:rPr>
              <w:t xml:space="preserve"> заёмщику и в кредитную организацию требования о досрочном возврате суммы займа и процентов за пользование займом</w:t>
            </w:r>
            <w:r w:rsidR="005F161D" w:rsidRPr="00655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CE77C4" w:rsidP="00DD251E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заключённые трёхсторонние </w:t>
            </w:r>
            <w:r w:rsidR="005F161D" w:rsidRPr="00655CA3">
              <w:rPr>
                <w:sz w:val="28"/>
                <w:szCs w:val="28"/>
              </w:rPr>
              <w:t xml:space="preserve">соглашения </w:t>
            </w:r>
            <w:r w:rsidR="0047108E" w:rsidRPr="00655CA3">
              <w:rPr>
                <w:sz w:val="28"/>
                <w:szCs w:val="28"/>
              </w:rPr>
              <w:t xml:space="preserve">(копии) </w:t>
            </w:r>
            <w:r w:rsidR="005F161D" w:rsidRPr="00655CA3">
              <w:rPr>
                <w:sz w:val="28"/>
                <w:szCs w:val="28"/>
              </w:rPr>
              <w:t xml:space="preserve">с кредитной организацией, в которой открыт специальный банковский </w:t>
            </w:r>
            <w:r w:rsidRPr="00655CA3">
              <w:rPr>
                <w:sz w:val="28"/>
                <w:szCs w:val="28"/>
              </w:rPr>
              <w:t>счёт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организации,</w:t>
            </w:r>
            <w:r w:rsidR="005F161D" w:rsidRPr="00655CA3">
              <w:rPr>
                <w:i/>
                <w:sz w:val="28"/>
                <w:szCs w:val="28"/>
              </w:rPr>
              <w:t xml:space="preserve"> </w:t>
            </w:r>
            <w:r w:rsidR="005F161D" w:rsidRPr="00655CA3">
              <w:rPr>
                <w:sz w:val="28"/>
                <w:szCs w:val="28"/>
              </w:rPr>
              <w:t xml:space="preserve">и кредитными организациями, в которых членом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организации открыты банковские счета, о списании с данных банковских счетов суммы займа и процентов за пользование займом в пользу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организации на основании предъявленного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организацией требования о списании суммы займа и процентов за пользование займом</w:t>
            </w:r>
            <w:r w:rsidR="007C6F3C">
              <w:rPr>
                <w:sz w:val="28"/>
                <w:szCs w:val="28"/>
              </w:rPr>
              <w:t xml:space="preserve"> (предоставляется после</w:t>
            </w:r>
            <w:proofErr w:type="gramEnd"/>
            <w:r w:rsidR="007C6F3C">
              <w:rPr>
                <w:sz w:val="28"/>
                <w:szCs w:val="28"/>
              </w:rPr>
              <w:t xml:space="preserve"> подписания договора займа)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налогового органа об открытых банковских счетах </w:t>
            </w:r>
            <w:r w:rsidR="00CE77C4" w:rsidRPr="00655CA3">
              <w:rPr>
                <w:sz w:val="28"/>
                <w:szCs w:val="28"/>
              </w:rPr>
              <w:t xml:space="preserve">заёмщика </w:t>
            </w:r>
            <w:r w:rsidRPr="00655CA3">
              <w:rPr>
                <w:sz w:val="28"/>
                <w:szCs w:val="28"/>
              </w:rPr>
              <w:t>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7C6F3C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договоры подряда </w:t>
            </w:r>
            <w:r w:rsidR="0047108E" w:rsidRPr="00655CA3">
              <w:rPr>
                <w:sz w:val="28"/>
                <w:szCs w:val="28"/>
              </w:rPr>
              <w:t xml:space="preserve">(копии) </w:t>
            </w:r>
            <w:r w:rsidRPr="00655CA3">
              <w:rPr>
                <w:sz w:val="28"/>
                <w:szCs w:val="28"/>
              </w:rPr>
              <w:t xml:space="preserve">с приложением документов, подтверждающих </w:t>
            </w:r>
            <w:r w:rsidR="00CE77C4" w:rsidRPr="00655CA3">
              <w:rPr>
                <w:sz w:val="28"/>
                <w:szCs w:val="28"/>
              </w:rPr>
              <w:t xml:space="preserve">объём </w:t>
            </w:r>
            <w:r w:rsidRPr="00655CA3">
              <w:rPr>
                <w:sz w:val="28"/>
                <w:szCs w:val="28"/>
              </w:rPr>
              <w:t>выполненных по таким договорам работ</w:t>
            </w:r>
            <w:r w:rsidR="007C6F3C">
              <w:rPr>
                <w:sz w:val="28"/>
                <w:szCs w:val="28"/>
              </w:rPr>
              <w:t xml:space="preserve"> (при наличии)</w:t>
            </w:r>
            <w:r w:rsidRPr="00655CA3">
              <w:rPr>
                <w:sz w:val="28"/>
                <w:szCs w:val="28"/>
              </w:rPr>
              <w:t xml:space="preserve"> или информация о</w:t>
            </w:r>
            <w:r w:rsidR="00CE77C4" w:rsidRPr="00655CA3">
              <w:rPr>
                <w:sz w:val="28"/>
                <w:szCs w:val="28"/>
              </w:rPr>
              <w:t>б</w:t>
            </w:r>
            <w:r w:rsidRPr="00655CA3">
              <w:rPr>
                <w:sz w:val="28"/>
                <w:szCs w:val="28"/>
              </w:rPr>
              <w:t xml:space="preserve"> их реквизитах в ЕИС в сфере закупок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план расходования займа с указанием целей его использования</w:t>
            </w:r>
            <w:r w:rsidR="007D3494">
              <w:rPr>
                <w:sz w:val="28"/>
                <w:szCs w:val="28"/>
              </w:rPr>
              <w:t xml:space="preserve"> (в соответствии с образцом)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7D3494" w:rsidRPr="00655CA3" w:rsidTr="00DD251E">
        <w:tc>
          <w:tcPr>
            <w:tcW w:w="617" w:type="dxa"/>
            <w:shd w:val="clear" w:color="auto" w:fill="auto"/>
          </w:tcPr>
          <w:p w:rsidR="007D3494" w:rsidRPr="00655CA3" w:rsidRDefault="007D3494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7D3494" w:rsidRPr="00655CA3" w:rsidRDefault="007C6F3C" w:rsidP="007D3494">
            <w:pPr>
              <w:pStyle w:val="s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D3494" w:rsidRPr="007D3494">
              <w:rPr>
                <w:sz w:val="28"/>
                <w:szCs w:val="28"/>
              </w:rPr>
              <w:t xml:space="preserve">правка о члене </w:t>
            </w:r>
            <w:proofErr w:type="spellStart"/>
            <w:r w:rsidR="007D3494" w:rsidRPr="007D3494">
              <w:rPr>
                <w:sz w:val="28"/>
                <w:szCs w:val="28"/>
              </w:rPr>
              <w:t>саморегулируемой</w:t>
            </w:r>
            <w:proofErr w:type="spellEnd"/>
            <w:r w:rsidR="007D3494" w:rsidRPr="007D3494">
              <w:rPr>
                <w:sz w:val="28"/>
                <w:szCs w:val="28"/>
              </w:rPr>
              <w:t xml:space="preserve"> организации</w:t>
            </w:r>
            <w:r w:rsidR="007D3494">
              <w:rPr>
                <w:sz w:val="28"/>
                <w:szCs w:val="28"/>
              </w:rPr>
              <w:t xml:space="preserve"> </w:t>
            </w:r>
            <w:r w:rsidR="007D3494" w:rsidRPr="007D3494">
              <w:rPr>
                <w:sz w:val="28"/>
                <w:szCs w:val="28"/>
              </w:rPr>
              <w:t>(информационное письмо о юридическом лице)</w:t>
            </w:r>
            <w:r w:rsidR="008D544A">
              <w:rPr>
                <w:sz w:val="28"/>
                <w:szCs w:val="28"/>
              </w:rPr>
              <w:t xml:space="preserve">, </w:t>
            </w:r>
            <w:r w:rsidR="008D544A" w:rsidRPr="00655CA3">
              <w:rPr>
                <w:sz w:val="28"/>
                <w:szCs w:val="28"/>
              </w:rPr>
              <w:t xml:space="preserve">подписанная уполномоченным лицом члена </w:t>
            </w:r>
            <w:proofErr w:type="spellStart"/>
            <w:r w:rsidR="008D544A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8D544A" w:rsidRPr="00655CA3">
              <w:rPr>
                <w:sz w:val="28"/>
                <w:szCs w:val="28"/>
              </w:rPr>
              <w:t xml:space="preserve"> организации</w:t>
            </w:r>
            <w:r w:rsidR="008D544A">
              <w:rPr>
                <w:sz w:val="28"/>
                <w:szCs w:val="28"/>
              </w:rPr>
              <w:t xml:space="preserve"> (на бланке организации)</w:t>
            </w:r>
            <w:r w:rsidR="007D3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7D3494" w:rsidRPr="00655CA3" w:rsidRDefault="007D3494" w:rsidP="00AA0640">
            <w:pPr>
              <w:rPr>
                <w:sz w:val="28"/>
                <w:szCs w:val="28"/>
              </w:rPr>
            </w:pPr>
          </w:p>
        </w:tc>
      </w:tr>
    </w:tbl>
    <w:p w:rsidR="005F161D" w:rsidRPr="00655CA3" w:rsidRDefault="005F161D" w:rsidP="00AA0640">
      <w:pPr>
        <w:rPr>
          <w:sz w:val="28"/>
          <w:szCs w:val="28"/>
        </w:rPr>
      </w:pPr>
    </w:p>
    <w:p w:rsidR="005F161D" w:rsidRPr="00655CA3" w:rsidRDefault="005F161D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 условиями, порядком выдачи займа </w:t>
      </w:r>
      <w:r w:rsidR="00065D78" w:rsidRPr="00655CA3">
        <w:rPr>
          <w:sz w:val="28"/>
          <w:szCs w:val="28"/>
        </w:rPr>
        <w:t>член СРО ознакомлен</w:t>
      </w:r>
      <w:r w:rsidRPr="00655CA3">
        <w:rPr>
          <w:sz w:val="28"/>
          <w:szCs w:val="28"/>
        </w:rPr>
        <w:t xml:space="preserve"> и обязуется его соблюдать.</w:t>
      </w:r>
    </w:p>
    <w:p w:rsidR="005F161D" w:rsidRPr="00655CA3" w:rsidRDefault="005F161D" w:rsidP="00AA0640">
      <w:pPr>
        <w:jc w:val="both"/>
        <w:rPr>
          <w:sz w:val="28"/>
          <w:szCs w:val="28"/>
        </w:rPr>
      </w:pPr>
    </w:p>
    <w:p w:rsidR="005F161D" w:rsidRPr="00655CA3" w:rsidRDefault="00065D78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</w:t>
      </w:r>
      <w:r w:rsidR="005F161D" w:rsidRPr="00655CA3">
        <w:rPr>
          <w:sz w:val="28"/>
          <w:szCs w:val="28"/>
        </w:rPr>
        <w:t xml:space="preserve"> </w:t>
      </w:r>
      <w:r w:rsidR="00BD4A3A" w:rsidRPr="00655CA3">
        <w:rPr>
          <w:sz w:val="28"/>
          <w:szCs w:val="28"/>
        </w:rPr>
        <w:t xml:space="preserve">даёт своё </w:t>
      </w:r>
      <w:r w:rsidR="005F161D" w:rsidRPr="00655CA3">
        <w:rPr>
          <w:sz w:val="28"/>
          <w:szCs w:val="28"/>
        </w:rPr>
        <w:t xml:space="preserve">согласие на оценку </w:t>
      </w:r>
      <w:proofErr w:type="spellStart"/>
      <w:r w:rsidR="005F161D" w:rsidRPr="00655CA3">
        <w:rPr>
          <w:sz w:val="28"/>
          <w:szCs w:val="28"/>
        </w:rPr>
        <w:t>саморегулируемой</w:t>
      </w:r>
      <w:proofErr w:type="spellEnd"/>
      <w:r w:rsidR="005F161D" w:rsidRPr="00655CA3">
        <w:rPr>
          <w:sz w:val="28"/>
          <w:szCs w:val="28"/>
        </w:rPr>
        <w:t xml:space="preserve">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</w:t>
      </w:r>
      <w:r w:rsidRPr="00655CA3">
        <w:rPr>
          <w:sz w:val="28"/>
          <w:szCs w:val="28"/>
        </w:rPr>
        <w:t>оля в период пользования займом;</w:t>
      </w:r>
    </w:p>
    <w:p w:rsidR="005F161D" w:rsidRPr="00655CA3" w:rsidRDefault="00065D78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подтверждает</w:t>
      </w:r>
      <w:r w:rsidR="005F161D" w:rsidRPr="00655CA3">
        <w:rPr>
          <w:sz w:val="28"/>
          <w:szCs w:val="28"/>
        </w:rPr>
        <w:t xml:space="preserve">, что информация, </w:t>
      </w:r>
      <w:r w:rsidR="00BD4A3A" w:rsidRPr="00655CA3">
        <w:rPr>
          <w:sz w:val="28"/>
          <w:szCs w:val="28"/>
        </w:rPr>
        <w:t xml:space="preserve">приведённая </w:t>
      </w:r>
      <w:r w:rsidR="005F161D" w:rsidRPr="00655CA3">
        <w:rPr>
          <w:sz w:val="28"/>
          <w:szCs w:val="28"/>
        </w:rPr>
        <w:t>в заявке</w:t>
      </w:r>
      <w:r w:rsidRPr="00655CA3">
        <w:rPr>
          <w:sz w:val="28"/>
          <w:szCs w:val="28"/>
        </w:rPr>
        <w:t>, является полной и достоверной;</w:t>
      </w:r>
    </w:p>
    <w:p w:rsidR="005F161D" w:rsidRPr="00655CA3" w:rsidRDefault="00065D78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обязуется</w:t>
      </w:r>
      <w:r w:rsidR="005F161D" w:rsidRPr="00655CA3">
        <w:rPr>
          <w:sz w:val="28"/>
          <w:szCs w:val="28"/>
        </w:rPr>
        <w:t xml:space="preserve"> немедленно информировать </w:t>
      </w:r>
      <w:proofErr w:type="spellStart"/>
      <w:r w:rsidR="005F161D" w:rsidRPr="00655CA3">
        <w:rPr>
          <w:sz w:val="28"/>
          <w:szCs w:val="28"/>
        </w:rPr>
        <w:t>саморегулируемую</w:t>
      </w:r>
      <w:proofErr w:type="spellEnd"/>
      <w:r w:rsidR="005F161D" w:rsidRPr="00655CA3">
        <w:rPr>
          <w:sz w:val="28"/>
          <w:szCs w:val="28"/>
        </w:rPr>
        <w:t xml:space="preserve"> организацию обо всех изменениях предоставленной информации и о существенных изменениях</w:t>
      </w:r>
      <w:r w:rsidRPr="00655CA3">
        <w:rPr>
          <w:sz w:val="28"/>
          <w:szCs w:val="28"/>
        </w:rPr>
        <w:t xml:space="preserve"> своего </w:t>
      </w:r>
      <w:r w:rsidR="00AB0345" w:rsidRPr="00655CA3">
        <w:rPr>
          <w:sz w:val="28"/>
          <w:szCs w:val="28"/>
        </w:rPr>
        <w:t>финансового состояния</w:t>
      </w:r>
      <w:r w:rsidRPr="00655CA3">
        <w:rPr>
          <w:sz w:val="28"/>
          <w:szCs w:val="28"/>
        </w:rPr>
        <w:t>;</w:t>
      </w:r>
    </w:p>
    <w:p w:rsidR="005F161D" w:rsidRPr="00655CA3" w:rsidRDefault="0040510C" w:rsidP="00AA0640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уведомлен</w:t>
      </w:r>
      <w:proofErr w:type="gramEnd"/>
      <w:r w:rsidR="005F161D" w:rsidRPr="00655CA3">
        <w:rPr>
          <w:sz w:val="28"/>
          <w:szCs w:val="28"/>
        </w:rPr>
        <w:t xml:space="preserve">, что </w:t>
      </w:r>
      <w:proofErr w:type="spellStart"/>
      <w:r w:rsidR="005F161D" w:rsidRPr="00655CA3">
        <w:rPr>
          <w:sz w:val="28"/>
          <w:szCs w:val="28"/>
        </w:rPr>
        <w:t>саморегулируемая</w:t>
      </w:r>
      <w:proofErr w:type="spellEnd"/>
      <w:r w:rsidR="005F161D" w:rsidRPr="00655CA3">
        <w:rPr>
          <w:sz w:val="28"/>
          <w:szCs w:val="28"/>
        </w:rPr>
        <w:t xml:space="preserve"> организация оставляет за собой право односторонней проверки достоверности </w:t>
      </w:r>
      <w:r w:rsidR="00BD4A3A" w:rsidRPr="00655CA3">
        <w:rPr>
          <w:sz w:val="28"/>
          <w:szCs w:val="28"/>
        </w:rPr>
        <w:t xml:space="preserve">приведённых </w:t>
      </w:r>
      <w:r w:rsidR="005F161D" w:rsidRPr="00655CA3">
        <w:rPr>
          <w:sz w:val="28"/>
          <w:szCs w:val="28"/>
        </w:rPr>
        <w:t>данных, а также получения дополнительной информации об организации</w:t>
      </w:r>
      <w:r w:rsidR="00065D78" w:rsidRPr="00655CA3">
        <w:rPr>
          <w:sz w:val="28"/>
          <w:szCs w:val="28"/>
        </w:rPr>
        <w:t>;</w:t>
      </w:r>
    </w:p>
    <w:p w:rsidR="005F161D" w:rsidRPr="00655CA3" w:rsidRDefault="00065D78" w:rsidP="00AA0640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lastRenderedPageBreak/>
        <w:t>согласен</w:t>
      </w:r>
      <w:proofErr w:type="gramEnd"/>
      <w:r w:rsidR="005F161D" w:rsidRPr="00655CA3">
        <w:rPr>
          <w:sz w:val="28"/>
          <w:szCs w:val="28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5F161D" w:rsidRPr="00655CA3" w:rsidRDefault="005F161D" w:rsidP="00AA0640">
      <w:pPr>
        <w:rPr>
          <w:sz w:val="28"/>
          <w:szCs w:val="28"/>
        </w:rPr>
      </w:pPr>
      <w:r w:rsidRPr="00655CA3">
        <w:rPr>
          <w:sz w:val="28"/>
          <w:szCs w:val="28"/>
        </w:rPr>
        <w:t>Полномочия лиц, имеющих право подписи Договора, подтверждаем.</w:t>
      </w:r>
    </w:p>
    <w:p w:rsidR="005F161D" w:rsidRPr="00655CA3" w:rsidRDefault="005F161D" w:rsidP="00AA0640">
      <w:pPr>
        <w:rPr>
          <w:sz w:val="28"/>
          <w:szCs w:val="28"/>
        </w:rPr>
      </w:pPr>
    </w:p>
    <w:p w:rsidR="005F161D" w:rsidRPr="00655CA3" w:rsidRDefault="005F161D" w:rsidP="00AA0640">
      <w:pPr>
        <w:rPr>
          <w:sz w:val="28"/>
          <w:szCs w:val="28"/>
        </w:rPr>
      </w:pPr>
      <w:r w:rsidRPr="00655CA3">
        <w:rPr>
          <w:sz w:val="28"/>
          <w:szCs w:val="28"/>
        </w:rPr>
        <w:t>Руководитель или уполномоченное им лицо</w:t>
      </w:r>
    </w:p>
    <w:p w:rsidR="007D0FF3" w:rsidRPr="00655CA3" w:rsidRDefault="007D0FF3" w:rsidP="00AA0640">
      <w:pPr>
        <w:rPr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96"/>
        <w:gridCol w:w="1749"/>
        <w:gridCol w:w="196"/>
        <w:gridCol w:w="2945"/>
      </w:tblGrid>
      <w:tr w:rsidR="005F161D" w:rsidRPr="00655CA3" w:rsidTr="00895A56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</w:tr>
      <w:tr w:rsidR="005F161D" w:rsidRPr="00655CA3" w:rsidTr="00895A56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(Ф. И. О.)</w:t>
            </w:r>
          </w:p>
        </w:tc>
      </w:tr>
    </w:tbl>
    <w:p w:rsidR="005F161D" w:rsidRPr="00655CA3" w:rsidRDefault="005F161D" w:rsidP="00AA0640">
      <w:pPr>
        <w:ind w:left="2832" w:firstLine="708"/>
        <w:jc w:val="both"/>
        <w:rPr>
          <w:sz w:val="28"/>
          <w:szCs w:val="28"/>
        </w:rPr>
      </w:pPr>
    </w:p>
    <w:p w:rsidR="005F161D" w:rsidRPr="00655CA3" w:rsidRDefault="005F161D" w:rsidP="00AA0640">
      <w:pPr>
        <w:ind w:left="2832"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5F161D" w:rsidRPr="00655CA3" w:rsidRDefault="005F161D" w:rsidP="00AA0640">
      <w:pPr>
        <w:ind w:left="2832" w:firstLine="708"/>
        <w:jc w:val="both"/>
        <w:rPr>
          <w:sz w:val="28"/>
          <w:szCs w:val="28"/>
        </w:rPr>
      </w:pPr>
    </w:p>
    <w:p w:rsidR="00BD4A3A" w:rsidRPr="00655CA3" w:rsidRDefault="005F161D" w:rsidP="00AA064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Отметка о получении </w:t>
      </w:r>
      <w:proofErr w:type="spellStart"/>
      <w:r w:rsidRPr="00655CA3">
        <w:rPr>
          <w:sz w:val="28"/>
          <w:szCs w:val="28"/>
          <w:lang w:eastAsia="en-US"/>
        </w:rPr>
        <w:t>саморегулируемой</w:t>
      </w:r>
      <w:proofErr w:type="spellEnd"/>
      <w:r w:rsidRPr="00655CA3">
        <w:rPr>
          <w:sz w:val="28"/>
          <w:szCs w:val="28"/>
          <w:lang w:eastAsia="en-US"/>
        </w:rPr>
        <w:t xml:space="preserve">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6"/>
      </w:tblGrid>
      <w:tr w:rsidR="005F161D" w:rsidRPr="00655CA3" w:rsidTr="00895A56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1D" w:rsidRPr="00655CA3" w:rsidRDefault="005F161D" w:rsidP="00161E02">
            <w:pPr>
              <w:rPr>
                <w:sz w:val="28"/>
                <w:szCs w:val="28"/>
              </w:rPr>
            </w:pPr>
          </w:p>
        </w:tc>
      </w:tr>
    </w:tbl>
    <w:p w:rsidR="00F67258" w:rsidRPr="00655CA3" w:rsidRDefault="005F161D" w:rsidP="00161E0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* Допускается предоставление заявки в форме электронного документа (пакета электронных документов), подписанных членом </w:t>
      </w:r>
      <w:proofErr w:type="spellStart"/>
      <w:r w:rsidRPr="00655CA3">
        <w:rPr>
          <w:sz w:val="28"/>
          <w:szCs w:val="28"/>
          <w:lang w:eastAsia="en-US"/>
        </w:rPr>
        <w:t>саморегулируемой</w:t>
      </w:r>
      <w:proofErr w:type="spellEnd"/>
      <w:r w:rsidRPr="00655CA3">
        <w:rPr>
          <w:sz w:val="28"/>
          <w:szCs w:val="28"/>
          <w:lang w:eastAsia="en-US"/>
        </w:rPr>
        <w:t xml:space="preserve"> организации с использованием усиленной квали</w:t>
      </w:r>
      <w:r w:rsidR="00486AE0" w:rsidRPr="00655CA3">
        <w:rPr>
          <w:sz w:val="28"/>
          <w:szCs w:val="28"/>
          <w:lang w:eastAsia="en-US"/>
        </w:rPr>
        <w:t>фицированной электронной подпи</w:t>
      </w:r>
      <w:r w:rsidR="0099650C" w:rsidRPr="00655CA3">
        <w:rPr>
          <w:sz w:val="28"/>
          <w:szCs w:val="28"/>
          <w:lang w:eastAsia="en-US"/>
        </w:rPr>
        <w:t>си</w:t>
      </w:r>
      <w:r w:rsidR="00BD4A3A" w:rsidRPr="00655CA3">
        <w:rPr>
          <w:sz w:val="28"/>
          <w:szCs w:val="28"/>
          <w:lang w:eastAsia="en-US"/>
        </w:rPr>
        <w:t>.</w:t>
      </w:r>
    </w:p>
    <w:sectPr w:rsidR="00F67258" w:rsidRPr="00655CA3" w:rsidSect="008520E1">
      <w:headerReference w:type="default" r:id="rId8"/>
      <w:pgSz w:w="11906" w:h="16838"/>
      <w:pgMar w:top="993" w:right="1134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94" w:rsidRDefault="007D3494">
      <w:r>
        <w:separator/>
      </w:r>
    </w:p>
  </w:endnote>
  <w:endnote w:type="continuationSeparator" w:id="0">
    <w:p w:rsidR="007D3494" w:rsidRDefault="007D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94" w:rsidRDefault="007D3494">
      <w:r>
        <w:separator/>
      </w:r>
    </w:p>
  </w:footnote>
  <w:footnote w:type="continuationSeparator" w:id="0">
    <w:p w:rsidR="007D3494" w:rsidRDefault="007D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94" w:rsidRDefault="00645AB6">
    <w:pPr>
      <w:pStyle w:val="af8"/>
      <w:jc w:val="center"/>
    </w:pPr>
    <w:fldSimple w:instr="PAGE   \* MERGEFORMAT">
      <w:r w:rsidR="00DD3173">
        <w:rPr>
          <w:noProof/>
        </w:rPr>
        <w:t>6</w:t>
      </w:r>
    </w:fldSimple>
  </w:p>
  <w:p w:rsidR="007D3494" w:rsidRDefault="007D34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90A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68B8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1E02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75E"/>
    <w:rsid w:val="00365B13"/>
    <w:rsid w:val="00365C8D"/>
    <w:rsid w:val="003660B5"/>
    <w:rsid w:val="0036673E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0558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C72"/>
    <w:rsid w:val="004E5DF3"/>
    <w:rsid w:val="004E6174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3BC1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54DC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AB6"/>
    <w:rsid w:val="00645C4F"/>
    <w:rsid w:val="006461D2"/>
    <w:rsid w:val="006477EB"/>
    <w:rsid w:val="00647CA4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2F60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839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6F3C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3494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20E1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44A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2D11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77F74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1F91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408CD"/>
    <w:rsid w:val="00B41CD7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32F9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48B8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AF3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173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2FA5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0AF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2B41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D17F-249E-4E7B-A245-898678E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guzanovka</cp:lastModifiedBy>
  <cp:revision>2</cp:revision>
  <cp:lastPrinted>2019-01-31T09:16:00Z</cp:lastPrinted>
  <dcterms:created xsi:type="dcterms:W3CDTF">2021-03-22T09:08:00Z</dcterms:created>
  <dcterms:modified xsi:type="dcterms:W3CDTF">2021-03-22T09:08:00Z</dcterms:modified>
</cp:coreProperties>
</file>