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E" w:rsidRPr="00245FBB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245FBB">
        <w:rPr>
          <w:rFonts w:ascii="Times New Roman" w:hAnsi="Times New Roman"/>
          <w:sz w:val="28"/>
          <w:szCs w:val="28"/>
          <w:shd w:val="clear" w:color="auto" w:fill="FFFFFF"/>
        </w:rPr>
        <w:t>УТВЕРЖДЕН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4C0B0E" w:rsidRPr="00245FBB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245FBB">
        <w:rPr>
          <w:rFonts w:ascii="Times New Roman" w:hAnsi="Times New Roman"/>
          <w:sz w:val="28"/>
          <w:szCs w:val="28"/>
          <w:shd w:val="clear" w:color="auto" w:fill="FFFFFF"/>
        </w:rPr>
        <w:t>Решением Общего собрания членов</w:t>
      </w:r>
    </w:p>
    <w:p w:rsidR="004C0B0E" w:rsidRPr="00245FBB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45FBB">
        <w:rPr>
          <w:rFonts w:ascii="Times New Roman" w:hAnsi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</w:t>
      </w:r>
    </w:p>
    <w:p w:rsidR="004C0B0E" w:rsidRPr="00245FBB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245FBB">
        <w:rPr>
          <w:rFonts w:ascii="Times New Roman" w:hAnsi="Times New Roman"/>
          <w:sz w:val="28"/>
          <w:szCs w:val="28"/>
          <w:shd w:val="clear" w:color="auto" w:fill="FFFFFF"/>
        </w:rPr>
        <w:t xml:space="preserve">Некоммерческого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Партнерства</w:t>
      </w:r>
    </w:p>
    <w:p w:rsidR="004C0B0E" w:rsidRPr="00245FBB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245FB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245FBB">
        <w:rPr>
          <w:rFonts w:ascii="Times New Roman" w:hAnsi="Times New Roman"/>
          <w:sz w:val="28"/>
          <w:szCs w:val="28"/>
          <w:shd w:val="clear" w:color="auto" w:fill="FFFFFF"/>
        </w:rPr>
        <w:t>ЮграСтрой</w:t>
      </w:r>
      <w:proofErr w:type="spellEnd"/>
      <w:r w:rsidRPr="00245FBB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4C0B0E" w:rsidRDefault="004C0B0E" w:rsidP="004C0B0E">
      <w:pPr>
        <w:spacing w:after="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245FBB"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 № 12 от 10.04.2015, </w:t>
      </w:r>
    </w:p>
    <w:p w:rsidR="004C0B0E" w:rsidRDefault="004C0B0E" w:rsidP="004C0B0E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45FBB">
        <w:rPr>
          <w:rFonts w:ascii="Times New Roman" w:hAnsi="Times New Roman"/>
          <w:sz w:val="28"/>
          <w:szCs w:val="28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4B098D" w:rsidRDefault="004B098D" w:rsidP="004B09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5A4" w:rsidRPr="004B098D" w:rsidRDefault="004C0B0E" w:rsidP="00B66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  <w:r w:rsidR="009475A4" w:rsidRPr="004B098D">
        <w:rPr>
          <w:rFonts w:ascii="Times New Roman" w:hAnsi="Times New Roman" w:cs="Times New Roman"/>
          <w:b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9475A4" w:rsidRPr="004B098D">
        <w:rPr>
          <w:rFonts w:ascii="Times New Roman" w:hAnsi="Times New Roman" w:cs="Times New Roman"/>
          <w:b/>
          <w:sz w:val="28"/>
          <w:szCs w:val="28"/>
        </w:rPr>
        <w:t>план)</w:t>
      </w:r>
    </w:p>
    <w:p w:rsidR="004C0B0E" w:rsidRDefault="009475A4" w:rsidP="00B66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98D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4B098D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4C0B0E">
        <w:rPr>
          <w:rFonts w:ascii="Times New Roman" w:hAnsi="Times New Roman" w:cs="Times New Roman"/>
          <w:b/>
          <w:sz w:val="28"/>
          <w:szCs w:val="28"/>
        </w:rPr>
        <w:t xml:space="preserve">«Союз строителей </w:t>
      </w:r>
      <w:proofErr w:type="spellStart"/>
      <w:r w:rsidR="004C0B0E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="004C0B0E">
        <w:rPr>
          <w:rFonts w:ascii="Times New Roman" w:hAnsi="Times New Roman" w:cs="Times New Roman"/>
          <w:b/>
          <w:sz w:val="28"/>
          <w:szCs w:val="28"/>
        </w:rPr>
        <w:t>»</w:t>
      </w:r>
    </w:p>
    <w:p w:rsidR="009475A4" w:rsidRPr="004B098D" w:rsidRDefault="004C0B0E" w:rsidP="00B66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7533A6" w:rsidRDefault="007533A6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8D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Правления на 01.01.201</w:t>
      </w:r>
      <w:r w:rsidR="00FD3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представляющий собой остаток денежных средств  </w:t>
      </w:r>
      <w:r w:rsidR="004C0B0E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FD3A5C">
        <w:rPr>
          <w:rFonts w:ascii="Times New Roman" w:hAnsi="Times New Roman" w:cs="Times New Roman"/>
          <w:sz w:val="28"/>
          <w:szCs w:val="28"/>
        </w:rPr>
        <w:t xml:space="preserve"> 9 304 489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6758D">
        <w:rPr>
          <w:rFonts w:ascii="Times New Roman" w:hAnsi="Times New Roman" w:cs="Times New Roman"/>
          <w:sz w:val="28"/>
          <w:szCs w:val="28"/>
        </w:rPr>
        <w:t>.</w:t>
      </w:r>
    </w:p>
    <w:p w:rsidR="007C602B" w:rsidRDefault="00D26D9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Сметой (ф</w:t>
      </w:r>
      <w:r w:rsidR="007C602B">
        <w:rPr>
          <w:rFonts w:ascii="Times New Roman" w:hAnsi="Times New Roman" w:cs="Times New Roman"/>
          <w:sz w:val="28"/>
          <w:szCs w:val="28"/>
        </w:rPr>
        <w:t>инансовым планом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602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602B">
        <w:rPr>
          <w:rFonts w:ascii="Times New Roman" w:hAnsi="Times New Roman" w:cs="Times New Roman"/>
          <w:sz w:val="28"/>
          <w:szCs w:val="28"/>
        </w:rPr>
        <w:t xml:space="preserve"> год предусмотрены следующие поступления:</w:t>
      </w: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1B20">
        <w:rPr>
          <w:rFonts w:ascii="Times New Roman" w:hAnsi="Times New Roman" w:cs="Times New Roman"/>
          <w:sz w:val="28"/>
          <w:szCs w:val="28"/>
        </w:rPr>
        <w:t>членски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B20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3A5C">
        <w:rPr>
          <w:rFonts w:ascii="Times New Roman" w:hAnsi="Times New Roman" w:cs="Times New Roman"/>
          <w:sz w:val="28"/>
          <w:szCs w:val="28"/>
        </w:rPr>
        <w:t>27 600</w:t>
      </w:r>
      <w:r w:rsidR="00C86C67">
        <w:rPr>
          <w:rFonts w:ascii="Times New Roman" w:hAnsi="Times New Roman" w:cs="Times New Roman"/>
          <w:sz w:val="28"/>
          <w:szCs w:val="28"/>
        </w:rPr>
        <w:t> </w:t>
      </w:r>
      <w:r w:rsidR="00FD3A5C">
        <w:rPr>
          <w:rFonts w:ascii="Times New Roman" w:hAnsi="Times New Roman" w:cs="Times New Roman"/>
          <w:sz w:val="28"/>
          <w:szCs w:val="28"/>
        </w:rPr>
        <w:t>000</w:t>
      </w:r>
      <w:r w:rsidR="00C86C6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5C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245EA">
        <w:rPr>
          <w:rFonts w:ascii="Times New Roman" w:hAnsi="Times New Roman" w:cs="Times New Roman"/>
          <w:sz w:val="28"/>
          <w:szCs w:val="28"/>
        </w:rPr>
        <w:t xml:space="preserve">доходы от размещения денежных средств на депозитных счетах коммерческих банков сумме </w:t>
      </w:r>
      <w:r w:rsidR="00FD3A5C">
        <w:rPr>
          <w:rFonts w:ascii="Times New Roman" w:hAnsi="Times New Roman" w:cs="Times New Roman"/>
          <w:sz w:val="28"/>
          <w:szCs w:val="28"/>
        </w:rPr>
        <w:t>2</w:t>
      </w:r>
      <w:r w:rsidR="00B125AF">
        <w:rPr>
          <w:rFonts w:ascii="Times New Roman" w:hAnsi="Times New Roman" w:cs="Times New Roman"/>
          <w:sz w:val="28"/>
          <w:szCs w:val="28"/>
        </w:rPr>
        <w:t> 4</w:t>
      </w:r>
      <w:r w:rsidR="00FD3A5C">
        <w:rPr>
          <w:rFonts w:ascii="Times New Roman" w:hAnsi="Times New Roman" w:cs="Times New Roman"/>
          <w:sz w:val="28"/>
          <w:szCs w:val="28"/>
        </w:rPr>
        <w:t>00</w:t>
      </w:r>
      <w:r w:rsidR="00B125AF">
        <w:rPr>
          <w:rFonts w:ascii="Times New Roman" w:hAnsi="Times New Roman" w:cs="Times New Roman"/>
          <w:sz w:val="28"/>
          <w:szCs w:val="28"/>
        </w:rPr>
        <w:t xml:space="preserve"> 000</w:t>
      </w:r>
      <w:r w:rsidR="00D245E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245EA" w:rsidRDefault="00FD3A5C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от сдачи помещения в аренду – 511 884 рублей</w:t>
      </w:r>
      <w:r w:rsidR="00D245EA">
        <w:rPr>
          <w:rFonts w:ascii="Times New Roman" w:hAnsi="Times New Roman" w:cs="Times New Roman"/>
          <w:sz w:val="28"/>
          <w:szCs w:val="28"/>
        </w:rPr>
        <w:t>.</w:t>
      </w:r>
    </w:p>
    <w:p w:rsidR="00C86C67" w:rsidRDefault="00C86C67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доходов:  32 164 384 рублей.</w:t>
      </w:r>
    </w:p>
    <w:p w:rsidR="007C602B" w:rsidRDefault="00C86C67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96" w:rsidRDefault="007C602B" w:rsidP="0073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ECC">
        <w:rPr>
          <w:rFonts w:ascii="Times New Roman" w:hAnsi="Times New Roman" w:cs="Times New Roman"/>
          <w:sz w:val="28"/>
          <w:szCs w:val="28"/>
        </w:rPr>
        <w:t>бщий объем расходов на</w:t>
      </w:r>
      <w:r w:rsidR="007533A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31ECC">
        <w:rPr>
          <w:rFonts w:ascii="Times New Roman" w:hAnsi="Times New Roman" w:cs="Times New Roman"/>
          <w:sz w:val="28"/>
          <w:szCs w:val="28"/>
        </w:rPr>
        <w:t xml:space="preserve">е </w:t>
      </w:r>
      <w:r w:rsidR="001A5BDF">
        <w:rPr>
          <w:rFonts w:ascii="Times New Roman" w:hAnsi="Times New Roman" w:cs="Times New Roman"/>
          <w:sz w:val="28"/>
          <w:szCs w:val="28"/>
        </w:rPr>
        <w:t>уставной деятельности</w:t>
      </w:r>
      <w:r w:rsidR="00731ECC">
        <w:rPr>
          <w:rFonts w:ascii="Times New Roman" w:hAnsi="Times New Roman" w:cs="Times New Roman"/>
          <w:sz w:val="28"/>
          <w:szCs w:val="28"/>
        </w:rPr>
        <w:t xml:space="preserve"> </w:t>
      </w:r>
      <w:r w:rsidR="004C0B0E">
        <w:rPr>
          <w:rFonts w:ascii="Times New Roman" w:hAnsi="Times New Roman" w:cs="Times New Roman"/>
          <w:sz w:val="28"/>
          <w:szCs w:val="28"/>
        </w:rPr>
        <w:t>Союза</w:t>
      </w:r>
      <w:r w:rsidR="007533A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731ECC">
        <w:rPr>
          <w:rFonts w:ascii="Times New Roman" w:hAnsi="Times New Roman" w:cs="Times New Roman"/>
          <w:sz w:val="28"/>
          <w:szCs w:val="28"/>
        </w:rPr>
        <w:t xml:space="preserve"> </w:t>
      </w:r>
      <w:r w:rsidR="007533A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34 </w:t>
      </w:r>
      <w:r w:rsidR="00FD3A5C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FD3A5C">
        <w:rPr>
          <w:rFonts w:ascii="Times New Roman" w:hAnsi="Times New Roman" w:cs="Times New Roman"/>
          <w:sz w:val="28"/>
          <w:szCs w:val="28"/>
        </w:rPr>
        <w:t>8</w:t>
      </w:r>
      <w:r w:rsidR="00731ECC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3A5C">
        <w:rPr>
          <w:rFonts w:ascii="Times New Roman" w:hAnsi="Times New Roman" w:cs="Times New Roman"/>
          <w:sz w:val="28"/>
          <w:szCs w:val="28"/>
        </w:rPr>
        <w:t>ей</w:t>
      </w:r>
      <w:r w:rsidR="00AD7E89">
        <w:rPr>
          <w:rFonts w:ascii="Times New Roman" w:hAnsi="Times New Roman" w:cs="Times New Roman"/>
          <w:sz w:val="28"/>
          <w:szCs w:val="28"/>
        </w:rPr>
        <w:t>.</w:t>
      </w:r>
    </w:p>
    <w:p w:rsidR="006A15D0" w:rsidRDefault="00C6277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занимают расходы на оплату труда работников </w:t>
      </w:r>
      <w:r w:rsidR="004C0B0E">
        <w:rPr>
          <w:rFonts w:ascii="Times New Roman" w:hAnsi="Times New Roman" w:cs="Times New Roman"/>
          <w:sz w:val="28"/>
          <w:szCs w:val="28"/>
        </w:rPr>
        <w:t>Союз</w:t>
      </w:r>
      <w:r w:rsidR="007C60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C29">
        <w:rPr>
          <w:rFonts w:ascii="Times New Roman" w:hAnsi="Times New Roman" w:cs="Times New Roman"/>
          <w:sz w:val="28"/>
          <w:szCs w:val="28"/>
        </w:rPr>
        <w:t>социальные гарантии</w:t>
      </w:r>
      <w:r w:rsidR="00DA50AB">
        <w:rPr>
          <w:rFonts w:ascii="Times New Roman" w:hAnsi="Times New Roman" w:cs="Times New Roman"/>
          <w:sz w:val="28"/>
          <w:szCs w:val="28"/>
        </w:rPr>
        <w:t>,</w:t>
      </w:r>
      <w:r w:rsidR="003C3C29">
        <w:rPr>
          <w:rFonts w:ascii="Times New Roman" w:hAnsi="Times New Roman" w:cs="Times New Roman"/>
          <w:sz w:val="28"/>
          <w:szCs w:val="28"/>
        </w:rPr>
        <w:t xml:space="preserve"> предоставляемые работникам </w:t>
      </w:r>
      <w:r w:rsidR="004C0B0E">
        <w:rPr>
          <w:rFonts w:ascii="Times New Roman" w:hAnsi="Times New Roman" w:cs="Times New Roman"/>
          <w:sz w:val="28"/>
          <w:szCs w:val="28"/>
        </w:rPr>
        <w:t>Союз</w:t>
      </w:r>
      <w:r w:rsidR="003C3C29">
        <w:rPr>
          <w:rFonts w:ascii="Times New Roman" w:hAnsi="Times New Roman" w:cs="Times New Roman"/>
          <w:sz w:val="28"/>
          <w:szCs w:val="28"/>
        </w:rPr>
        <w:t xml:space="preserve">а в соответствии с действующим законодательством Российской Федерации и локальными нормативными актами </w:t>
      </w:r>
      <w:r w:rsidR="004C0B0E">
        <w:rPr>
          <w:rFonts w:ascii="Times New Roman" w:hAnsi="Times New Roman" w:cs="Times New Roman"/>
          <w:sz w:val="28"/>
          <w:szCs w:val="28"/>
        </w:rPr>
        <w:t>Союз</w:t>
      </w:r>
      <w:r w:rsidR="003C3C2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а также уплату взносов</w:t>
      </w:r>
      <w:r w:rsidRPr="00C62779">
        <w:rPr>
          <w:rFonts w:ascii="Times New Roman" w:hAnsi="Times New Roman" w:cs="Times New Roman"/>
          <w:sz w:val="28"/>
          <w:szCs w:val="28"/>
        </w:rPr>
        <w:t xml:space="preserve"> на обязательное пенсионное</w:t>
      </w:r>
      <w:r w:rsidR="00AA4C44">
        <w:rPr>
          <w:rFonts w:ascii="Times New Roman" w:hAnsi="Times New Roman" w:cs="Times New Roman"/>
          <w:sz w:val="28"/>
          <w:szCs w:val="28"/>
        </w:rPr>
        <w:t>,</w:t>
      </w:r>
      <w:r w:rsidRPr="00C62779">
        <w:rPr>
          <w:rFonts w:ascii="Times New Roman" w:hAnsi="Times New Roman" w:cs="Times New Roman"/>
          <w:sz w:val="28"/>
          <w:szCs w:val="28"/>
        </w:rPr>
        <w:t xml:space="preserve"> медицинское</w:t>
      </w:r>
      <w:r w:rsidR="00AA4C44">
        <w:rPr>
          <w:rFonts w:ascii="Times New Roman" w:hAnsi="Times New Roman" w:cs="Times New Roman"/>
          <w:sz w:val="28"/>
          <w:szCs w:val="28"/>
        </w:rPr>
        <w:t xml:space="preserve"> и</w:t>
      </w:r>
      <w:r w:rsidRPr="00C62779">
        <w:rPr>
          <w:rFonts w:ascii="Times New Roman" w:hAnsi="Times New Roman" w:cs="Times New Roman"/>
          <w:sz w:val="28"/>
          <w:szCs w:val="28"/>
        </w:rPr>
        <w:t xml:space="preserve"> социальное страхование</w:t>
      </w:r>
      <w:r w:rsidR="00DA50AB">
        <w:rPr>
          <w:rFonts w:ascii="Times New Roman" w:hAnsi="Times New Roman" w:cs="Times New Roman"/>
          <w:sz w:val="28"/>
          <w:szCs w:val="28"/>
        </w:rPr>
        <w:t>. Указанные расходы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3C3C29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D26D9B">
        <w:rPr>
          <w:rFonts w:ascii="Times New Roman" w:hAnsi="Times New Roman" w:cs="Times New Roman"/>
          <w:sz w:val="28"/>
          <w:szCs w:val="28"/>
        </w:rPr>
        <w:t xml:space="preserve"> сметой (</w:t>
      </w:r>
      <w:r w:rsidR="003C3C29">
        <w:rPr>
          <w:rFonts w:ascii="Times New Roman" w:hAnsi="Times New Roman" w:cs="Times New Roman"/>
          <w:sz w:val="28"/>
          <w:szCs w:val="28"/>
        </w:rPr>
        <w:t>финансовым планом</w:t>
      </w:r>
      <w:r w:rsidR="00D26D9B">
        <w:rPr>
          <w:rFonts w:ascii="Times New Roman" w:hAnsi="Times New Roman" w:cs="Times New Roman"/>
          <w:sz w:val="28"/>
          <w:szCs w:val="28"/>
        </w:rPr>
        <w:t>)</w:t>
      </w:r>
      <w:r w:rsidR="003C3C29">
        <w:rPr>
          <w:rFonts w:ascii="Times New Roman" w:hAnsi="Times New Roman" w:cs="Times New Roman"/>
          <w:sz w:val="28"/>
          <w:szCs w:val="28"/>
        </w:rPr>
        <w:t xml:space="preserve"> </w:t>
      </w:r>
      <w:r w:rsidR="00E42A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3A5C">
        <w:rPr>
          <w:rFonts w:ascii="Times New Roman" w:hAnsi="Times New Roman" w:cs="Times New Roman"/>
          <w:sz w:val="28"/>
          <w:szCs w:val="28"/>
        </w:rPr>
        <w:t>24</w:t>
      </w:r>
      <w:r w:rsidR="003C3C29">
        <w:rPr>
          <w:rFonts w:ascii="Times New Roman" w:hAnsi="Times New Roman" w:cs="Times New Roman"/>
          <w:sz w:val="28"/>
          <w:szCs w:val="28"/>
        </w:rPr>
        <w:t> </w:t>
      </w:r>
      <w:r w:rsidR="00FD3A5C">
        <w:rPr>
          <w:rFonts w:ascii="Times New Roman" w:hAnsi="Times New Roman" w:cs="Times New Roman"/>
          <w:sz w:val="28"/>
          <w:szCs w:val="28"/>
        </w:rPr>
        <w:t>416</w:t>
      </w:r>
      <w:r w:rsidR="003C3C29">
        <w:rPr>
          <w:rFonts w:ascii="Times New Roman" w:hAnsi="Times New Roman" w:cs="Times New Roman"/>
          <w:sz w:val="28"/>
          <w:szCs w:val="28"/>
        </w:rPr>
        <w:t> </w:t>
      </w:r>
      <w:r w:rsidR="00FD3A5C">
        <w:rPr>
          <w:rFonts w:ascii="Times New Roman" w:hAnsi="Times New Roman" w:cs="Times New Roman"/>
          <w:sz w:val="28"/>
          <w:szCs w:val="28"/>
        </w:rPr>
        <w:t>501</w:t>
      </w:r>
      <w:r w:rsidR="00E4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C29">
        <w:rPr>
          <w:rFonts w:ascii="Times New Roman" w:hAnsi="Times New Roman" w:cs="Times New Roman"/>
          <w:sz w:val="28"/>
          <w:szCs w:val="28"/>
        </w:rPr>
        <w:t>ь, что составляет</w:t>
      </w:r>
      <w:r w:rsidR="00D26D9B">
        <w:rPr>
          <w:rFonts w:ascii="Times New Roman" w:hAnsi="Times New Roman" w:cs="Times New Roman"/>
          <w:sz w:val="28"/>
          <w:szCs w:val="28"/>
        </w:rPr>
        <w:t xml:space="preserve">     </w:t>
      </w:r>
      <w:r w:rsidR="003C3C29">
        <w:rPr>
          <w:rFonts w:ascii="Times New Roman" w:hAnsi="Times New Roman" w:cs="Times New Roman"/>
          <w:sz w:val="28"/>
          <w:szCs w:val="28"/>
        </w:rPr>
        <w:t xml:space="preserve"> 7</w:t>
      </w:r>
      <w:r w:rsidR="00FD3A5C">
        <w:rPr>
          <w:rFonts w:ascii="Times New Roman" w:hAnsi="Times New Roman" w:cs="Times New Roman"/>
          <w:sz w:val="28"/>
          <w:szCs w:val="28"/>
        </w:rPr>
        <w:t>1</w:t>
      </w:r>
      <w:r w:rsidR="003C3C29">
        <w:rPr>
          <w:rFonts w:ascii="Times New Roman" w:hAnsi="Times New Roman" w:cs="Times New Roman"/>
          <w:sz w:val="28"/>
          <w:szCs w:val="28"/>
        </w:rPr>
        <w:t>,1</w:t>
      </w:r>
      <w:r w:rsidR="00E42A96">
        <w:rPr>
          <w:rFonts w:ascii="Times New Roman" w:hAnsi="Times New Roman" w:cs="Times New Roman"/>
          <w:sz w:val="28"/>
          <w:szCs w:val="28"/>
        </w:rPr>
        <w:t xml:space="preserve"> % от общего объема расходов</w:t>
      </w:r>
      <w:r w:rsidR="003C3C29">
        <w:rPr>
          <w:rFonts w:ascii="Times New Roman" w:hAnsi="Times New Roman" w:cs="Times New Roman"/>
          <w:sz w:val="28"/>
          <w:szCs w:val="28"/>
        </w:rPr>
        <w:t>.</w:t>
      </w:r>
    </w:p>
    <w:p w:rsidR="006A15D0" w:rsidRDefault="00AD7E8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E42A96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обеспечени</w:t>
      </w:r>
      <w:r w:rsidR="00B53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C0B0E">
        <w:rPr>
          <w:rFonts w:ascii="Times New Roman" w:hAnsi="Times New Roman" w:cs="Times New Roman"/>
          <w:sz w:val="28"/>
          <w:szCs w:val="28"/>
        </w:rPr>
        <w:t>Союз</w:t>
      </w:r>
      <w:r w:rsidR="003C3C29">
        <w:rPr>
          <w:rFonts w:ascii="Times New Roman" w:hAnsi="Times New Roman" w:cs="Times New Roman"/>
          <w:sz w:val="28"/>
          <w:szCs w:val="28"/>
        </w:rPr>
        <w:t>а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3C3C29">
        <w:rPr>
          <w:rFonts w:ascii="Times New Roman" w:hAnsi="Times New Roman" w:cs="Times New Roman"/>
          <w:sz w:val="28"/>
          <w:szCs w:val="28"/>
        </w:rPr>
        <w:t>предусмотрены</w:t>
      </w:r>
      <w:r w:rsidR="00D26D9B">
        <w:rPr>
          <w:rFonts w:ascii="Times New Roman" w:hAnsi="Times New Roman" w:cs="Times New Roman"/>
          <w:sz w:val="28"/>
          <w:szCs w:val="28"/>
        </w:rPr>
        <w:t xml:space="preserve"> сметой (</w:t>
      </w:r>
      <w:r w:rsidR="003C3C29">
        <w:rPr>
          <w:rFonts w:ascii="Times New Roman" w:hAnsi="Times New Roman" w:cs="Times New Roman"/>
          <w:sz w:val="28"/>
          <w:szCs w:val="28"/>
        </w:rPr>
        <w:t>финансовым планом</w:t>
      </w:r>
      <w:r w:rsidR="00D26D9B">
        <w:rPr>
          <w:rFonts w:ascii="Times New Roman" w:hAnsi="Times New Roman" w:cs="Times New Roman"/>
          <w:sz w:val="28"/>
          <w:szCs w:val="28"/>
        </w:rPr>
        <w:t xml:space="preserve">) </w:t>
      </w:r>
      <w:r w:rsidR="003C3C2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FD3A5C">
        <w:rPr>
          <w:rFonts w:ascii="Times New Roman" w:hAnsi="Times New Roman" w:cs="Times New Roman"/>
          <w:sz w:val="28"/>
          <w:szCs w:val="28"/>
        </w:rPr>
        <w:t>8 979 549</w:t>
      </w:r>
      <w:r w:rsidR="003C3C29">
        <w:rPr>
          <w:rFonts w:ascii="Times New Roman" w:hAnsi="Times New Roman" w:cs="Times New Roman"/>
          <w:sz w:val="28"/>
          <w:szCs w:val="28"/>
        </w:rPr>
        <w:t xml:space="preserve"> рублей, что оставляет 2</w:t>
      </w:r>
      <w:r w:rsidR="00FD3A5C">
        <w:rPr>
          <w:rFonts w:ascii="Times New Roman" w:hAnsi="Times New Roman" w:cs="Times New Roman"/>
          <w:sz w:val="28"/>
          <w:szCs w:val="28"/>
        </w:rPr>
        <w:t>6</w:t>
      </w:r>
      <w:r w:rsidR="003C3C29">
        <w:rPr>
          <w:rFonts w:ascii="Times New Roman" w:hAnsi="Times New Roman" w:cs="Times New Roman"/>
          <w:sz w:val="28"/>
          <w:szCs w:val="28"/>
        </w:rPr>
        <w:t>,</w:t>
      </w:r>
      <w:r w:rsidR="00FD3A5C">
        <w:rPr>
          <w:rFonts w:ascii="Times New Roman" w:hAnsi="Times New Roman" w:cs="Times New Roman"/>
          <w:sz w:val="28"/>
          <w:szCs w:val="28"/>
        </w:rPr>
        <w:t>1</w:t>
      </w:r>
      <w:r w:rsidR="00E42A96">
        <w:rPr>
          <w:rFonts w:ascii="Times New Roman" w:hAnsi="Times New Roman" w:cs="Times New Roman"/>
          <w:sz w:val="28"/>
          <w:szCs w:val="28"/>
        </w:rPr>
        <w:t xml:space="preserve"> % от общего объема расходов, </w:t>
      </w:r>
      <w:r w:rsidR="006A15D0">
        <w:rPr>
          <w:rFonts w:ascii="Times New Roman" w:hAnsi="Times New Roman" w:cs="Times New Roman"/>
          <w:sz w:val="28"/>
          <w:szCs w:val="28"/>
        </w:rPr>
        <w:t xml:space="preserve">и включают в себя расходы </w:t>
      </w:r>
      <w:r w:rsidR="004C0B0E">
        <w:rPr>
          <w:rFonts w:ascii="Times New Roman" w:hAnsi="Times New Roman" w:cs="Times New Roman"/>
          <w:sz w:val="28"/>
          <w:szCs w:val="28"/>
        </w:rPr>
        <w:t>Союз</w:t>
      </w:r>
      <w:r w:rsidR="003C3C29">
        <w:rPr>
          <w:rFonts w:ascii="Times New Roman" w:hAnsi="Times New Roman" w:cs="Times New Roman"/>
          <w:sz w:val="28"/>
          <w:szCs w:val="28"/>
        </w:rPr>
        <w:t>а</w:t>
      </w:r>
      <w:r w:rsidR="006A15D0">
        <w:rPr>
          <w:rFonts w:ascii="Times New Roman" w:hAnsi="Times New Roman" w:cs="Times New Roman"/>
          <w:sz w:val="28"/>
          <w:szCs w:val="28"/>
        </w:rPr>
        <w:t xml:space="preserve"> по принятым обязательствам в рамках заключенных договоров и разовых сделок.</w:t>
      </w:r>
    </w:p>
    <w:p w:rsidR="00B5390F" w:rsidRDefault="00AD7E8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 предусмотрены</w:t>
      </w:r>
      <w:r w:rsidR="00D26D9B">
        <w:rPr>
          <w:rFonts w:ascii="Times New Roman" w:hAnsi="Times New Roman" w:cs="Times New Roman"/>
          <w:sz w:val="28"/>
          <w:szCs w:val="28"/>
        </w:rPr>
        <w:t xml:space="preserve"> сметой (</w:t>
      </w:r>
      <w:r w:rsidR="003C3C29">
        <w:rPr>
          <w:rFonts w:ascii="Times New Roman" w:hAnsi="Times New Roman" w:cs="Times New Roman"/>
          <w:sz w:val="28"/>
          <w:szCs w:val="28"/>
        </w:rPr>
        <w:t>финансовым планом</w:t>
      </w:r>
      <w:r w:rsidR="00D26D9B">
        <w:rPr>
          <w:rFonts w:ascii="Times New Roman" w:hAnsi="Times New Roman" w:cs="Times New Roman"/>
          <w:sz w:val="28"/>
          <w:szCs w:val="28"/>
        </w:rPr>
        <w:t>)</w:t>
      </w:r>
      <w:r w:rsidR="003C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3C29">
        <w:rPr>
          <w:rFonts w:ascii="Times New Roman" w:hAnsi="Times New Roman" w:cs="Times New Roman"/>
          <w:sz w:val="28"/>
          <w:szCs w:val="28"/>
        </w:rPr>
        <w:t>7</w:t>
      </w:r>
      <w:r w:rsidR="00FD3A5C">
        <w:rPr>
          <w:rFonts w:ascii="Times New Roman" w:hAnsi="Times New Roman" w:cs="Times New Roman"/>
          <w:sz w:val="28"/>
          <w:szCs w:val="28"/>
        </w:rPr>
        <w:t>76</w:t>
      </w:r>
      <w:r w:rsidR="003C3C29">
        <w:rPr>
          <w:rFonts w:ascii="Times New Roman" w:hAnsi="Times New Roman" w:cs="Times New Roman"/>
          <w:sz w:val="28"/>
          <w:szCs w:val="28"/>
        </w:rPr>
        <w:t xml:space="preserve"> </w:t>
      </w:r>
      <w:r w:rsidR="00FD3A5C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что составляет 2,</w:t>
      </w:r>
      <w:r w:rsidR="003C3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 расходов </w:t>
      </w:r>
      <w:r w:rsidR="006A15D0">
        <w:rPr>
          <w:rFonts w:ascii="Times New Roman" w:hAnsi="Times New Roman" w:cs="Times New Roman"/>
          <w:sz w:val="28"/>
          <w:szCs w:val="28"/>
        </w:rPr>
        <w:t>и включают в себя расходы на содержание служебного автотранспорта, расходы на приобретение запасных частей и расходных материалов к оргтехнике и компьютерной технике, приобр</w:t>
      </w:r>
      <w:r w:rsidR="00B5390F">
        <w:rPr>
          <w:rFonts w:ascii="Times New Roman" w:hAnsi="Times New Roman" w:cs="Times New Roman"/>
          <w:sz w:val="28"/>
          <w:szCs w:val="28"/>
        </w:rPr>
        <w:t>етение программного обеспечения.</w:t>
      </w:r>
      <w:r w:rsidR="006A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5EA" w:rsidRDefault="00D245EA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налогов и сборов, подлежащих уплате в бюджет</w:t>
      </w:r>
      <w:r w:rsidR="006A15D0">
        <w:rPr>
          <w:rFonts w:ascii="Times New Roman" w:hAnsi="Times New Roman" w:cs="Times New Roman"/>
          <w:sz w:val="28"/>
          <w:szCs w:val="28"/>
        </w:rPr>
        <w:t>ы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 бюджетной системы Российской Федерации, составляет </w:t>
      </w:r>
      <w:r w:rsidR="001D4F7E">
        <w:rPr>
          <w:rFonts w:ascii="Times New Roman" w:hAnsi="Times New Roman" w:cs="Times New Roman"/>
          <w:sz w:val="28"/>
          <w:szCs w:val="28"/>
        </w:rPr>
        <w:t>1</w:t>
      </w:r>
      <w:r w:rsidR="00FD3A5C">
        <w:rPr>
          <w:rFonts w:ascii="Times New Roman" w:hAnsi="Times New Roman" w:cs="Times New Roman"/>
          <w:sz w:val="28"/>
          <w:szCs w:val="28"/>
        </w:rPr>
        <w:t>32</w:t>
      </w:r>
      <w:r w:rsidR="001D4F7E">
        <w:rPr>
          <w:rFonts w:ascii="Times New Roman" w:hAnsi="Times New Roman" w:cs="Times New Roman"/>
          <w:sz w:val="28"/>
          <w:szCs w:val="28"/>
        </w:rPr>
        <w:t xml:space="preserve"> </w:t>
      </w:r>
      <w:r w:rsidR="00FD3A5C">
        <w:rPr>
          <w:rFonts w:ascii="Times New Roman" w:hAnsi="Times New Roman" w:cs="Times New Roman"/>
          <w:sz w:val="28"/>
          <w:szCs w:val="28"/>
        </w:rPr>
        <w:t>713</w:t>
      </w:r>
      <w:r w:rsidR="001D4F7E">
        <w:rPr>
          <w:rFonts w:ascii="Times New Roman" w:hAnsi="Times New Roman" w:cs="Times New Roman"/>
          <w:sz w:val="28"/>
          <w:szCs w:val="28"/>
        </w:rPr>
        <w:t xml:space="preserve"> рублей или 0,</w:t>
      </w:r>
      <w:r w:rsidR="00FD3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% от общего объема расходов, предусмотренного финансовым планом. В указанную статью включены расходы на уплату транспортного налога и налога, уплачиваемого в связи с применением упрощенной системы налогообложения, исчисленного исходя из планируемого дохода от размещения денежных средств на депозитных счетах. </w:t>
      </w:r>
    </w:p>
    <w:p w:rsidR="007533A6" w:rsidRDefault="007533A6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E" w:rsidRDefault="001D4F7E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приведенных выше показателей</w:t>
      </w:r>
      <w:r w:rsidR="00DA5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остаток денежных средств на 31.12.201</w:t>
      </w:r>
      <w:r w:rsidR="00FD3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86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D3A5C">
        <w:rPr>
          <w:rFonts w:ascii="Times New Roman" w:hAnsi="Times New Roman" w:cs="Times New Roman"/>
          <w:sz w:val="28"/>
          <w:szCs w:val="28"/>
        </w:rPr>
        <w:t xml:space="preserve">7 163 565  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8519FB" w:rsidRDefault="008519FB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FB" w:rsidRDefault="008519FB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EB" w:rsidRDefault="00C815EB" w:rsidP="00C8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815EB" w:rsidRPr="006A685B" w:rsidRDefault="00C815EB" w:rsidP="009475A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9B">
        <w:rPr>
          <w:rFonts w:ascii="Times New Roman" w:hAnsi="Times New Roman" w:cs="Times New Roman"/>
          <w:sz w:val="28"/>
          <w:szCs w:val="28"/>
        </w:rPr>
        <w:t>Смета (ф</w:t>
      </w:r>
      <w:r w:rsidRPr="006A685B">
        <w:rPr>
          <w:rFonts w:ascii="Times New Roman" w:hAnsi="Times New Roman" w:cs="Times New Roman"/>
          <w:sz w:val="28"/>
          <w:szCs w:val="28"/>
        </w:rPr>
        <w:t>инансовый план</w:t>
      </w:r>
      <w:r w:rsidR="00D26D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685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A685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C0B0E">
        <w:rPr>
          <w:rFonts w:ascii="Times New Roman" w:hAnsi="Times New Roman" w:cs="Times New Roman"/>
          <w:sz w:val="28"/>
          <w:szCs w:val="28"/>
        </w:rPr>
        <w:t xml:space="preserve">«Союз строителей </w:t>
      </w:r>
      <w:proofErr w:type="spellStart"/>
      <w:r w:rsidR="004C0B0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C0B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2015 год.</w:t>
      </w:r>
    </w:p>
    <w:p w:rsidR="008519FB" w:rsidRDefault="008519FB" w:rsidP="000E76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19FB" w:rsidSect="009475A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F98"/>
    <w:multiLevelType w:val="hybridMultilevel"/>
    <w:tmpl w:val="EA76452E"/>
    <w:lvl w:ilvl="0" w:tplc="4ACC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4125C"/>
    <w:multiLevelType w:val="hybridMultilevel"/>
    <w:tmpl w:val="930A5306"/>
    <w:lvl w:ilvl="0" w:tplc="07E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657B6"/>
    <w:multiLevelType w:val="hybridMultilevel"/>
    <w:tmpl w:val="465E01F8"/>
    <w:lvl w:ilvl="0" w:tplc="ADC60C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33A6"/>
    <w:rsid w:val="00096418"/>
    <w:rsid w:val="000E768E"/>
    <w:rsid w:val="00110ACF"/>
    <w:rsid w:val="001A5BDF"/>
    <w:rsid w:val="001D4F7E"/>
    <w:rsid w:val="002D4D48"/>
    <w:rsid w:val="002E48BD"/>
    <w:rsid w:val="00337F32"/>
    <w:rsid w:val="00371A61"/>
    <w:rsid w:val="00373E1C"/>
    <w:rsid w:val="003C3C29"/>
    <w:rsid w:val="004A04EC"/>
    <w:rsid w:val="004A1DAD"/>
    <w:rsid w:val="004B098D"/>
    <w:rsid w:val="004C0B0E"/>
    <w:rsid w:val="0055232F"/>
    <w:rsid w:val="00594DBF"/>
    <w:rsid w:val="00626FB4"/>
    <w:rsid w:val="00645D58"/>
    <w:rsid w:val="006A15D0"/>
    <w:rsid w:val="006B1122"/>
    <w:rsid w:val="00720D00"/>
    <w:rsid w:val="00731ECC"/>
    <w:rsid w:val="007533A6"/>
    <w:rsid w:val="007C602B"/>
    <w:rsid w:val="00821B20"/>
    <w:rsid w:val="008519FB"/>
    <w:rsid w:val="0086767A"/>
    <w:rsid w:val="00874981"/>
    <w:rsid w:val="008B74CA"/>
    <w:rsid w:val="009475A4"/>
    <w:rsid w:val="00986880"/>
    <w:rsid w:val="00A6758D"/>
    <w:rsid w:val="00AA4C44"/>
    <w:rsid w:val="00AD7E89"/>
    <w:rsid w:val="00B125AF"/>
    <w:rsid w:val="00B5390F"/>
    <w:rsid w:val="00B6634C"/>
    <w:rsid w:val="00C62779"/>
    <w:rsid w:val="00C815EB"/>
    <w:rsid w:val="00C86C67"/>
    <w:rsid w:val="00D245EA"/>
    <w:rsid w:val="00D26D9B"/>
    <w:rsid w:val="00D63965"/>
    <w:rsid w:val="00DA50AB"/>
    <w:rsid w:val="00E166B4"/>
    <w:rsid w:val="00E42A96"/>
    <w:rsid w:val="00F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CC"/>
    <w:pPr>
      <w:ind w:left="720"/>
      <w:contextualSpacing/>
    </w:pPr>
  </w:style>
  <w:style w:type="table" w:styleId="a4">
    <w:name w:val="Table Grid"/>
    <w:basedOn w:val="a1"/>
    <w:uiPriority w:val="59"/>
    <w:rsid w:val="00C6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6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21</cp:revision>
  <cp:lastPrinted>2015-04-10T13:24:00Z</cp:lastPrinted>
  <dcterms:created xsi:type="dcterms:W3CDTF">2013-12-05T06:51:00Z</dcterms:created>
  <dcterms:modified xsi:type="dcterms:W3CDTF">2015-04-10T13:25:00Z</dcterms:modified>
</cp:coreProperties>
</file>